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4D" w:rsidRDefault="00680B4D" w:rsidP="00680B4D">
      <w:pPr>
        <w:pStyle w:val="Default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680B4D" w:rsidRPr="004C5084" w:rsidRDefault="00680B4D" w:rsidP="00680B4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C5084">
        <w:rPr>
          <w:rFonts w:ascii="Times New Roman" w:hAnsi="Times New Roman" w:cs="Times New Roman"/>
          <w:b/>
          <w:bCs/>
          <w:iCs/>
          <w:sz w:val="22"/>
          <w:szCs w:val="22"/>
        </w:rPr>
        <w:t>Előterjesztés</w:t>
      </w:r>
    </w:p>
    <w:p w:rsidR="00680B4D" w:rsidRPr="004C5084" w:rsidRDefault="00680B4D" w:rsidP="00680B4D">
      <w:pPr>
        <w:pStyle w:val="Default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Tevel</w:t>
      </w:r>
      <w:r w:rsidRPr="004C508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Község Önkormányzata Képviselő-testüle</w:t>
      </w:r>
      <w:r w:rsidR="00C0532E">
        <w:rPr>
          <w:rFonts w:ascii="Times New Roman" w:hAnsi="Times New Roman" w:cs="Times New Roman"/>
          <w:b/>
          <w:bCs/>
          <w:iCs/>
          <w:sz w:val="22"/>
          <w:szCs w:val="22"/>
        </w:rPr>
        <w:t>tének 2016. február 15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-ei ülés 4</w:t>
      </w:r>
      <w:r w:rsidRPr="004C5084">
        <w:rPr>
          <w:rFonts w:ascii="Times New Roman" w:hAnsi="Times New Roman" w:cs="Times New Roman"/>
          <w:b/>
          <w:bCs/>
          <w:iCs/>
          <w:sz w:val="22"/>
          <w:szCs w:val="22"/>
        </w:rPr>
        <w:t>. napirendi pontjához</w:t>
      </w:r>
    </w:p>
    <w:p w:rsidR="00680B4D" w:rsidRPr="004C5084" w:rsidRDefault="00680B4D" w:rsidP="00680B4D">
      <w:pPr>
        <w:rPr>
          <w:sz w:val="22"/>
          <w:szCs w:val="22"/>
        </w:rPr>
      </w:pPr>
    </w:p>
    <w:p w:rsidR="00680B4D" w:rsidRPr="004C5084" w:rsidRDefault="00680B4D" w:rsidP="00680B4D">
      <w:pPr>
        <w:spacing w:before="120"/>
        <w:jc w:val="both"/>
        <w:rPr>
          <w:sz w:val="22"/>
          <w:szCs w:val="22"/>
        </w:rPr>
      </w:pPr>
      <w:r w:rsidRPr="004C5084">
        <w:rPr>
          <w:b/>
          <w:iCs/>
          <w:sz w:val="22"/>
          <w:szCs w:val="22"/>
        </w:rPr>
        <w:t>Tárgy</w:t>
      </w:r>
      <w:r w:rsidRPr="004C5084">
        <w:rPr>
          <w:iCs/>
          <w:sz w:val="22"/>
          <w:szCs w:val="22"/>
        </w:rPr>
        <w:t xml:space="preserve">: Javaslat </w:t>
      </w:r>
      <w:r>
        <w:rPr>
          <w:bCs/>
          <w:sz w:val="22"/>
          <w:szCs w:val="22"/>
        </w:rPr>
        <w:t>Tevel</w:t>
      </w:r>
      <w:r w:rsidRPr="004C5084">
        <w:rPr>
          <w:bCs/>
          <w:sz w:val="22"/>
          <w:szCs w:val="22"/>
        </w:rPr>
        <w:t xml:space="preserve"> Község Önkormányzata Képviselő-testületének a </w:t>
      </w:r>
      <w:r w:rsidRPr="004C5084">
        <w:rPr>
          <w:sz w:val="22"/>
          <w:szCs w:val="22"/>
        </w:rPr>
        <w:t>közterületek filmforg</w:t>
      </w:r>
      <w:r>
        <w:rPr>
          <w:sz w:val="22"/>
          <w:szCs w:val="22"/>
        </w:rPr>
        <w:t>atási célú használatáról szóló 10/2013. (X.1</w:t>
      </w:r>
      <w:r w:rsidRPr="004C5084">
        <w:rPr>
          <w:sz w:val="22"/>
          <w:szCs w:val="22"/>
        </w:rPr>
        <w:t>.) önkormányzati rendeletben megállapított díjak módosítására.</w:t>
      </w:r>
    </w:p>
    <w:p w:rsidR="00680B4D" w:rsidRPr="004C5084" w:rsidRDefault="00680B4D" w:rsidP="00680B4D">
      <w:pPr>
        <w:spacing w:before="60" w:after="60"/>
        <w:jc w:val="both"/>
        <w:rPr>
          <w:sz w:val="22"/>
          <w:szCs w:val="22"/>
        </w:rPr>
      </w:pPr>
      <w:r w:rsidRPr="004C5084">
        <w:rPr>
          <w:b/>
          <w:sz w:val="22"/>
          <w:szCs w:val="22"/>
        </w:rPr>
        <w:t xml:space="preserve">Előadó: </w:t>
      </w:r>
      <w:proofErr w:type="spellStart"/>
      <w:r>
        <w:rPr>
          <w:sz w:val="22"/>
          <w:szCs w:val="22"/>
        </w:rPr>
        <w:t>Héri</w:t>
      </w:r>
      <w:proofErr w:type="spellEnd"/>
      <w:r>
        <w:rPr>
          <w:sz w:val="22"/>
          <w:szCs w:val="22"/>
        </w:rPr>
        <w:t xml:space="preserve"> Lászlóné</w:t>
      </w:r>
      <w:r w:rsidRPr="004C5084">
        <w:rPr>
          <w:sz w:val="22"/>
          <w:szCs w:val="22"/>
        </w:rPr>
        <w:t xml:space="preserve"> polgármester</w:t>
      </w:r>
    </w:p>
    <w:p w:rsidR="00680B4D" w:rsidRPr="004C5084" w:rsidRDefault="00680B4D" w:rsidP="00680B4D">
      <w:pPr>
        <w:spacing w:before="60" w:after="60"/>
        <w:jc w:val="both"/>
        <w:rPr>
          <w:sz w:val="22"/>
          <w:szCs w:val="22"/>
        </w:rPr>
      </w:pPr>
      <w:r w:rsidRPr="004C5084">
        <w:rPr>
          <w:b/>
          <w:sz w:val="22"/>
          <w:szCs w:val="22"/>
        </w:rPr>
        <w:t>Előterjesztést készítette</w:t>
      </w:r>
      <w:r w:rsidRPr="004C5084">
        <w:rPr>
          <w:sz w:val="22"/>
          <w:szCs w:val="22"/>
        </w:rPr>
        <w:t xml:space="preserve">: Budainé </w:t>
      </w:r>
      <w:proofErr w:type="spellStart"/>
      <w:r w:rsidRPr="004C5084">
        <w:rPr>
          <w:sz w:val="22"/>
          <w:szCs w:val="22"/>
        </w:rPr>
        <w:t>Szomolai</w:t>
      </w:r>
      <w:proofErr w:type="spellEnd"/>
      <w:r w:rsidRPr="004C5084">
        <w:rPr>
          <w:sz w:val="22"/>
          <w:szCs w:val="22"/>
        </w:rPr>
        <w:t xml:space="preserve"> Csilla aljegyző</w:t>
      </w:r>
    </w:p>
    <w:p w:rsidR="00680B4D" w:rsidRPr="004C5084" w:rsidRDefault="00680B4D" w:rsidP="00680B4D">
      <w:pPr>
        <w:jc w:val="both"/>
        <w:rPr>
          <w:sz w:val="22"/>
          <w:szCs w:val="22"/>
        </w:rPr>
      </w:pPr>
    </w:p>
    <w:p w:rsidR="00680B4D" w:rsidRPr="004C5084" w:rsidRDefault="00680B4D" w:rsidP="00680B4D">
      <w:pPr>
        <w:jc w:val="center"/>
        <w:rPr>
          <w:b/>
          <w:sz w:val="22"/>
          <w:szCs w:val="22"/>
        </w:rPr>
      </w:pPr>
      <w:r w:rsidRPr="004C5084">
        <w:rPr>
          <w:b/>
          <w:sz w:val="22"/>
          <w:szCs w:val="22"/>
        </w:rPr>
        <w:t>Tisztelt Képviselő-testület!</w:t>
      </w:r>
    </w:p>
    <w:p w:rsidR="00680B4D" w:rsidRPr="004C5084" w:rsidRDefault="00680B4D" w:rsidP="00680B4D">
      <w:pPr>
        <w:jc w:val="both"/>
        <w:rPr>
          <w:b/>
          <w:sz w:val="22"/>
          <w:szCs w:val="22"/>
        </w:rPr>
      </w:pPr>
    </w:p>
    <w:p w:rsidR="00680B4D" w:rsidRPr="004C5084" w:rsidRDefault="00680B4D" w:rsidP="00680B4D">
      <w:pPr>
        <w:spacing w:after="60"/>
        <w:jc w:val="both"/>
        <w:rPr>
          <w:sz w:val="22"/>
          <w:szCs w:val="22"/>
        </w:rPr>
      </w:pPr>
      <w:r w:rsidRPr="004C5084">
        <w:rPr>
          <w:sz w:val="22"/>
          <w:szCs w:val="22"/>
        </w:rPr>
        <w:t xml:space="preserve">A mozgóképről szóló 2004. évi II. törvény (a továbbiakban: </w:t>
      </w:r>
      <w:proofErr w:type="spellStart"/>
      <w:r w:rsidRPr="004C5084">
        <w:rPr>
          <w:sz w:val="22"/>
          <w:szCs w:val="22"/>
        </w:rPr>
        <w:t>Mozgóképtv</w:t>
      </w:r>
      <w:proofErr w:type="spellEnd"/>
      <w:r w:rsidRPr="004C5084">
        <w:rPr>
          <w:sz w:val="22"/>
          <w:szCs w:val="22"/>
        </w:rPr>
        <w:t>.) 34. § (3) bekezdés szerinti a települési önkormányzat képviselő-testülete a települési önkormányzat tulajdonában álló közterületek filmforgatás célú használatát legfeljebb a 3. mellékletnek megfelelő mértékben meghatározott díj ellenében biztosíthatja. A 3. melléklet szerinti legmagasabb díjak 2014. január 1-jétől a Központi Statisztikai Hivatal által a 2012. évre közzétett éves fogyasztói árindexek szorzatával növelt mértékben, ezt követően évente a tárgyévet megelőző második évre közzétett éves fogyasztói árindexek szorzatával növelt mértékben emelkednek.</w:t>
      </w:r>
    </w:p>
    <w:p w:rsidR="00680B4D" w:rsidRPr="004C5084" w:rsidRDefault="00680B4D" w:rsidP="00680B4D">
      <w:pPr>
        <w:spacing w:after="60"/>
        <w:jc w:val="both"/>
        <w:rPr>
          <w:sz w:val="22"/>
          <w:szCs w:val="22"/>
        </w:rPr>
      </w:pPr>
      <w:r w:rsidRPr="004C5084">
        <w:rPr>
          <w:sz w:val="22"/>
          <w:szCs w:val="22"/>
        </w:rPr>
        <w:t>A törvény kötelezettséget írt elő a települési önkormányzatoknak, hogy a törvény kihirdetésétől számított 30 napon belül alkossanak önkormányzati rendeletet a törvényben meghatározott rendelkezések alapján a közterületek filmforgatási célú igénybevételéről.</w:t>
      </w:r>
    </w:p>
    <w:p w:rsidR="00680B4D" w:rsidRPr="004C5084" w:rsidRDefault="00680B4D" w:rsidP="00680B4D">
      <w:pPr>
        <w:spacing w:after="60"/>
        <w:jc w:val="both"/>
        <w:rPr>
          <w:sz w:val="22"/>
          <w:szCs w:val="22"/>
        </w:rPr>
      </w:pPr>
      <w:r w:rsidRPr="004C5084">
        <w:rPr>
          <w:sz w:val="22"/>
          <w:szCs w:val="22"/>
        </w:rPr>
        <w:t>Ennek a köte</w:t>
      </w:r>
      <w:r>
        <w:rPr>
          <w:sz w:val="22"/>
          <w:szCs w:val="22"/>
        </w:rPr>
        <w:t>lezettségnek az önkormányzat a 10</w:t>
      </w:r>
      <w:r w:rsidRPr="004C5084">
        <w:rPr>
          <w:sz w:val="22"/>
          <w:szCs w:val="22"/>
        </w:rPr>
        <w:t>/2013. (X.1.) önkormányzati rendelet megalkotásával eleget tett. A rendeletben a megállapított díj emelése viszont az önkormányzat mérlegelési jogkörébe tartozik, hiszen a törvény a díjmegállapítás mértékére legfeljebb a Mozgóképekről szóló tv. 3. mellékletében meghatározott mértékű díjat határozhat meg, ennél több nem lehet.</w:t>
      </w:r>
    </w:p>
    <w:p w:rsidR="00680B4D" w:rsidRPr="004C5084" w:rsidRDefault="00680B4D" w:rsidP="00680B4D">
      <w:pPr>
        <w:spacing w:after="60"/>
        <w:jc w:val="both"/>
        <w:rPr>
          <w:sz w:val="22"/>
          <w:szCs w:val="22"/>
        </w:rPr>
      </w:pPr>
      <w:r w:rsidRPr="004C5084">
        <w:rPr>
          <w:sz w:val="22"/>
          <w:szCs w:val="22"/>
        </w:rPr>
        <w:t>A Központi Statisztikai Hivatal által a 2014. évre közzétett éves fogyasztói árindex: 99,8 %.</w:t>
      </w:r>
    </w:p>
    <w:p w:rsidR="00680B4D" w:rsidRPr="004C5084" w:rsidRDefault="00680B4D" w:rsidP="00680B4D">
      <w:pPr>
        <w:jc w:val="both"/>
        <w:rPr>
          <w:sz w:val="22"/>
          <w:szCs w:val="22"/>
        </w:rPr>
      </w:pPr>
      <w:r w:rsidRPr="004C5084">
        <w:rPr>
          <w:sz w:val="22"/>
          <w:szCs w:val="22"/>
        </w:rPr>
        <w:t>A közterületek filmforg</w:t>
      </w:r>
      <w:r>
        <w:rPr>
          <w:sz w:val="22"/>
          <w:szCs w:val="22"/>
        </w:rPr>
        <w:t>atási célú használatáról szóló 10</w:t>
      </w:r>
      <w:r w:rsidRPr="004C5084">
        <w:rPr>
          <w:sz w:val="22"/>
          <w:szCs w:val="22"/>
        </w:rPr>
        <w:t>/2013. (X.1.) önkormányzati rendelet 5. § (1) bekezdése alapján:</w:t>
      </w:r>
    </w:p>
    <w:p w:rsidR="00680B4D" w:rsidRPr="004C5084" w:rsidRDefault="00680B4D" w:rsidP="00680B4D">
      <w:pPr>
        <w:autoSpaceDE w:val="0"/>
        <w:autoSpaceDN w:val="0"/>
        <w:adjustRightInd w:val="0"/>
        <w:spacing w:after="60"/>
        <w:ind w:left="540"/>
        <w:jc w:val="both"/>
        <w:rPr>
          <w:sz w:val="22"/>
          <w:szCs w:val="22"/>
        </w:rPr>
      </w:pPr>
      <w:r w:rsidRPr="004C5084">
        <w:rPr>
          <w:sz w:val="22"/>
          <w:szCs w:val="22"/>
        </w:rPr>
        <w:t>„A közterület filmforgatási célú használatáért:</w:t>
      </w:r>
    </w:p>
    <w:p w:rsidR="00680B4D" w:rsidRPr="004C5084" w:rsidRDefault="00680B4D" w:rsidP="00680B4D">
      <w:pPr>
        <w:numPr>
          <w:ilvl w:val="0"/>
          <w:numId w:val="1"/>
        </w:numPr>
        <w:tabs>
          <w:tab w:val="clear" w:pos="2148"/>
        </w:tabs>
        <w:autoSpaceDE w:val="0"/>
        <w:autoSpaceDN w:val="0"/>
        <w:adjustRightInd w:val="0"/>
        <w:ind w:left="1080" w:hanging="181"/>
        <w:jc w:val="both"/>
        <w:rPr>
          <w:sz w:val="22"/>
          <w:szCs w:val="22"/>
        </w:rPr>
      </w:pPr>
      <w:r w:rsidRPr="004C5084">
        <w:rPr>
          <w:sz w:val="22"/>
          <w:szCs w:val="22"/>
        </w:rPr>
        <w:t xml:space="preserve">forgatási helyszín esetén </w:t>
      </w:r>
      <w:r>
        <w:rPr>
          <w:i/>
          <w:sz w:val="22"/>
          <w:szCs w:val="22"/>
        </w:rPr>
        <w:t>540</w:t>
      </w:r>
      <w:r w:rsidRPr="004C5084">
        <w:rPr>
          <w:sz w:val="22"/>
          <w:szCs w:val="22"/>
        </w:rPr>
        <w:t xml:space="preserve"> </w:t>
      </w:r>
      <w:proofErr w:type="spellStart"/>
      <w:r w:rsidRPr="004C5084">
        <w:rPr>
          <w:sz w:val="22"/>
          <w:szCs w:val="22"/>
        </w:rPr>
        <w:t>ft</w:t>
      </w:r>
      <w:proofErr w:type="spellEnd"/>
      <w:r w:rsidRPr="004C5084">
        <w:rPr>
          <w:sz w:val="22"/>
          <w:szCs w:val="22"/>
        </w:rPr>
        <w:t>/m2/nap</w:t>
      </w:r>
    </w:p>
    <w:p w:rsidR="00680B4D" w:rsidRPr="004C5084" w:rsidRDefault="00680B4D" w:rsidP="00680B4D">
      <w:pPr>
        <w:numPr>
          <w:ilvl w:val="0"/>
          <w:numId w:val="1"/>
        </w:numPr>
        <w:tabs>
          <w:tab w:val="clear" w:pos="2148"/>
        </w:tabs>
        <w:autoSpaceDE w:val="0"/>
        <w:autoSpaceDN w:val="0"/>
        <w:adjustRightInd w:val="0"/>
        <w:ind w:left="1080" w:hanging="181"/>
        <w:jc w:val="both"/>
        <w:rPr>
          <w:sz w:val="22"/>
          <w:szCs w:val="22"/>
        </w:rPr>
      </w:pPr>
      <w:r w:rsidRPr="004C5084">
        <w:rPr>
          <w:sz w:val="22"/>
          <w:szCs w:val="22"/>
        </w:rPr>
        <w:t xml:space="preserve">technikai kiszolgálás esetén </w:t>
      </w:r>
      <w:r>
        <w:rPr>
          <w:i/>
          <w:sz w:val="22"/>
          <w:szCs w:val="22"/>
        </w:rPr>
        <w:t>323</w:t>
      </w:r>
      <w:r w:rsidRPr="004C5084">
        <w:rPr>
          <w:sz w:val="22"/>
          <w:szCs w:val="22"/>
        </w:rPr>
        <w:t xml:space="preserve"> </w:t>
      </w:r>
      <w:proofErr w:type="spellStart"/>
      <w:r w:rsidRPr="004C5084">
        <w:rPr>
          <w:sz w:val="22"/>
          <w:szCs w:val="22"/>
        </w:rPr>
        <w:t>ft</w:t>
      </w:r>
      <w:proofErr w:type="spellEnd"/>
      <w:r w:rsidRPr="004C5084">
        <w:rPr>
          <w:sz w:val="22"/>
          <w:szCs w:val="22"/>
        </w:rPr>
        <w:t>/m2/nap,</w:t>
      </w:r>
    </w:p>
    <w:p w:rsidR="00680B4D" w:rsidRPr="004C5084" w:rsidRDefault="00680B4D" w:rsidP="00680B4D">
      <w:pPr>
        <w:numPr>
          <w:ilvl w:val="0"/>
          <w:numId w:val="1"/>
        </w:numPr>
        <w:tabs>
          <w:tab w:val="clear" w:pos="2148"/>
        </w:tabs>
        <w:autoSpaceDE w:val="0"/>
        <w:autoSpaceDN w:val="0"/>
        <w:adjustRightInd w:val="0"/>
        <w:ind w:left="1080" w:hanging="181"/>
        <w:jc w:val="both"/>
        <w:rPr>
          <w:sz w:val="22"/>
          <w:szCs w:val="22"/>
        </w:rPr>
      </w:pPr>
      <w:r w:rsidRPr="004C5084">
        <w:rPr>
          <w:sz w:val="22"/>
          <w:szCs w:val="22"/>
        </w:rPr>
        <w:t xml:space="preserve">stáb parkolás esetén </w:t>
      </w:r>
      <w:r>
        <w:rPr>
          <w:i/>
          <w:sz w:val="22"/>
          <w:szCs w:val="22"/>
        </w:rPr>
        <w:t>215</w:t>
      </w:r>
      <w:r w:rsidRPr="004C5084">
        <w:rPr>
          <w:sz w:val="22"/>
          <w:szCs w:val="22"/>
        </w:rPr>
        <w:t xml:space="preserve"> </w:t>
      </w:r>
      <w:proofErr w:type="spellStart"/>
      <w:r w:rsidRPr="004C5084">
        <w:rPr>
          <w:sz w:val="22"/>
          <w:szCs w:val="22"/>
        </w:rPr>
        <w:t>ft</w:t>
      </w:r>
      <w:proofErr w:type="spellEnd"/>
      <w:r w:rsidRPr="004C5084">
        <w:rPr>
          <w:sz w:val="22"/>
          <w:szCs w:val="22"/>
        </w:rPr>
        <w:t>/m2/nap</w:t>
      </w:r>
    </w:p>
    <w:p w:rsidR="00680B4D" w:rsidRPr="004C5084" w:rsidRDefault="00680B4D" w:rsidP="00680B4D">
      <w:pPr>
        <w:autoSpaceDE w:val="0"/>
        <w:autoSpaceDN w:val="0"/>
        <w:adjustRightInd w:val="0"/>
        <w:spacing w:before="60" w:after="120"/>
        <w:ind w:left="539"/>
        <w:jc w:val="both"/>
        <w:rPr>
          <w:sz w:val="22"/>
          <w:szCs w:val="22"/>
        </w:rPr>
      </w:pPr>
      <w:proofErr w:type="gramStart"/>
      <w:r w:rsidRPr="004C5084">
        <w:rPr>
          <w:sz w:val="22"/>
          <w:szCs w:val="22"/>
        </w:rPr>
        <w:t>közterület-használati</w:t>
      </w:r>
      <w:proofErr w:type="gramEnd"/>
      <w:r w:rsidRPr="004C5084">
        <w:rPr>
          <w:sz w:val="22"/>
          <w:szCs w:val="22"/>
        </w:rPr>
        <w:t xml:space="preserve"> díjat kell fizetni.”</w:t>
      </w:r>
    </w:p>
    <w:p w:rsidR="00680B4D" w:rsidRPr="004C5084" w:rsidRDefault="00680B4D" w:rsidP="00680B4D">
      <w:pPr>
        <w:jc w:val="both"/>
        <w:rPr>
          <w:sz w:val="22"/>
          <w:szCs w:val="22"/>
        </w:rPr>
      </w:pPr>
      <w:r w:rsidRPr="004C5084">
        <w:rPr>
          <w:sz w:val="22"/>
          <w:szCs w:val="22"/>
        </w:rPr>
        <w:t xml:space="preserve">Mivel az elfogadott díjak </w:t>
      </w:r>
      <w:proofErr w:type="gramStart"/>
      <w:r w:rsidRPr="004C5084">
        <w:rPr>
          <w:sz w:val="22"/>
          <w:szCs w:val="22"/>
        </w:rPr>
        <w:t>árindex-el történő</w:t>
      </w:r>
      <w:proofErr w:type="gramEnd"/>
      <w:r w:rsidRPr="004C5084">
        <w:rPr>
          <w:sz w:val="22"/>
          <w:szCs w:val="22"/>
        </w:rPr>
        <w:t xml:space="preserve"> szorzata nem eredményez emelkedést, így javaslom a megállapított díjak változatlanul hagyását.</w:t>
      </w:r>
    </w:p>
    <w:p w:rsidR="00680B4D" w:rsidRPr="004C5084" w:rsidRDefault="00680B4D" w:rsidP="00680B4D">
      <w:pPr>
        <w:spacing w:line="360" w:lineRule="auto"/>
        <w:jc w:val="both"/>
        <w:rPr>
          <w:sz w:val="22"/>
          <w:szCs w:val="22"/>
        </w:rPr>
      </w:pPr>
    </w:p>
    <w:p w:rsidR="00680B4D" w:rsidRPr="004C5084" w:rsidRDefault="00680B4D" w:rsidP="00680B4D">
      <w:pPr>
        <w:jc w:val="both"/>
        <w:rPr>
          <w:b/>
          <w:sz w:val="22"/>
          <w:szCs w:val="22"/>
        </w:rPr>
      </w:pPr>
      <w:r w:rsidRPr="004C5084">
        <w:rPr>
          <w:b/>
          <w:sz w:val="22"/>
          <w:szCs w:val="22"/>
        </w:rPr>
        <w:t>Kérem a Tisztelt Képviselő-testületet, hogy az előterjesztést megvitatni, és a határozati javaslatot elfogadni szíveskedjen!</w:t>
      </w:r>
    </w:p>
    <w:p w:rsidR="00680B4D" w:rsidRPr="004C5084" w:rsidRDefault="00680B4D" w:rsidP="00680B4D">
      <w:pPr>
        <w:jc w:val="both"/>
        <w:rPr>
          <w:sz w:val="22"/>
          <w:szCs w:val="22"/>
        </w:rPr>
      </w:pPr>
    </w:p>
    <w:p w:rsidR="00680B4D" w:rsidRPr="004C5084" w:rsidRDefault="00680B4D" w:rsidP="00680B4D">
      <w:pPr>
        <w:jc w:val="both"/>
        <w:rPr>
          <w:sz w:val="22"/>
          <w:szCs w:val="22"/>
        </w:rPr>
      </w:pPr>
      <w:r>
        <w:rPr>
          <w:sz w:val="22"/>
          <w:szCs w:val="22"/>
        </w:rPr>
        <w:t>Tevel</w:t>
      </w:r>
      <w:r w:rsidRPr="004C5084">
        <w:rPr>
          <w:sz w:val="22"/>
          <w:szCs w:val="22"/>
        </w:rPr>
        <w:t>, 2016. február 5.</w:t>
      </w:r>
    </w:p>
    <w:p w:rsidR="00680B4D" w:rsidRPr="004C5084" w:rsidRDefault="00680B4D" w:rsidP="00680B4D">
      <w:pPr>
        <w:jc w:val="both"/>
        <w:rPr>
          <w:b/>
          <w:sz w:val="22"/>
          <w:szCs w:val="22"/>
        </w:rPr>
      </w:pPr>
      <w:r w:rsidRPr="004C5084">
        <w:rPr>
          <w:sz w:val="22"/>
          <w:szCs w:val="22"/>
        </w:rPr>
        <w:tab/>
      </w:r>
      <w:r w:rsidRPr="004C5084">
        <w:rPr>
          <w:sz w:val="22"/>
          <w:szCs w:val="22"/>
        </w:rPr>
        <w:tab/>
      </w:r>
      <w:r w:rsidRPr="004C5084">
        <w:rPr>
          <w:sz w:val="22"/>
          <w:szCs w:val="22"/>
        </w:rPr>
        <w:tab/>
      </w:r>
      <w:r w:rsidRPr="004C5084">
        <w:rPr>
          <w:sz w:val="22"/>
          <w:szCs w:val="22"/>
        </w:rPr>
        <w:tab/>
      </w:r>
      <w:r w:rsidRPr="004C5084">
        <w:rPr>
          <w:sz w:val="22"/>
          <w:szCs w:val="22"/>
        </w:rPr>
        <w:tab/>
      </w:r>
      <w:r w:rsidRPr="004C5084">
        <w:rPr>
          <w:sz w:val="22"/>
          <w:szCs w:val="22"/>
        </w:rPr>
        <w:tab/>
      </w:r>
      <w:r w:rsidRPr="004C5084">
        <w:rPr>
          <w:sz w:val="22"/>
          <w:szCs w:val="22"/>
        </w:rPr>
        <w:tab/>
      </w:r>
      <w:r w:rsidRPr="004C5084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Héri</w:t>
      </w:r>
      <w:proofErr w:type="spellEnd"/>
      <w:r>
        <w:rPr>
          <w:b/>
          <w:sz w:val="22"/>
          <w:szCs w:val="22"/>
        </w:rPr>
        <w:t xml:space="preserve"> Lászlóné</w:t>
      </w:r>
      <w:r w:rsidRPr="004C5084">
        <w:rPr>
          <w:b/>
          <w:sz w:val="22"/>
          <w:szCs w:val="22"/>
        </w:rPr>
        <w:t xml:space="preserve"> s.k. </w:t>
      </w:r>
    </w:p>
    <w:p w:rsidR="00680B4D" w:rsidRDefault="00680B4D" w:rsidP="00680B4D">
      <w:pPr>
        <w:jc w:val="both"/>
        <w:rPr>
          <w:b/>
          <w:sz w:val="22"/>
          <w:szCs w:val="22"/>
        </w:rPr>
      </w:pPr>
      <w:r w:rsidRPr="004C5084">
        <w:rPr>
          <w:b/>
          <w:sz w:val="22"/>
          <w:szCs w:val="22"/>
        </w:rPr>
        <w:tab/>
      </w:r>
      <w:r w:rsidRPr="004C5084">
        <w:rPr>
          <w:b/>
          <w:sz w:val="22"/>
          <w:szCs w:val="22"/>
        </w:rPr>
        <w:tab/>
      </w:r>
      <w:r w:rsidRPr="004C5084">
        <w:rPr>
          <w:b/>
          <w:sz w:val="22"/>
          <w:szCs w:val="22"/>
        </w:rPr>
        <w:tab/>
      </w:r>
      <w:r w:rsidRPr="004C5084">
        <w:rPr>
          <w:b/>
          <w:sz w:val="22"/>
          <w:szCs w:val="22"/>
        </w:rPr>
        <w:tab/>
      </w:r>
      <w:r w:rsidRPr="004C5084">
        <w:rPr>
          <w:b/>
          <w:sz w:val="22"/>
          <w:szCs w:val="22"/>
        </w:rPr>
        <w:tab/>
      </w:r>
      <w:r w:rsidRPr="004C5084">
        <w:rPr>
          <w:b/>
          <w:sz w:val="22"/>
          <w:szCs w:val="22"/>
        </w:rPr>
        <w:tab/>
      </w:r>
      <w:r w:rsidRPr="004C5084">
        <w:rPr>
          <w:b/>
          <w:sz w:val="22"/>
          <w:szCs w:val="22"/>
        </w:rPr>
        <w:tab/>
      </w:r>
      <w:r w:rsidRPr="004C5084">
        <w:rPr>
          <w:b/>
          <w:sz w:val="22"/>
          <w:szCs w:val="22"/>
        </w:rPr>
        <w:tab/>
      </w:r>
      <w:proofErr w:type="gramStart"/>
      <w:r w:rsidRPr="004C5084">
        <w:rPr>
          <w:b/>
          <w:sz w:val="22"/>
          <w:szCs w:val="22"/>
        </w:rPr>
        <w:t>polgármester</w:t>
      </w:r>
      <w:proofErr w:type="gramEnd"/>
    </w:p>
    <w:p w:rsidR="00680B4D" w:rsidRPr="004C5084" w:rsidRDefault="00680B4D" w:rsidP="00680B4D">
      <w:pPr>
        <w:jc w:val="both"/>
        <w:rPr>
          <w:b/>
          <w:sz w:val="22"/>
          <w:szCs w:val="22"/>
        </w:rPr>
      </w:pPr>
    </w:p>
    <w:p w:rsidR="00680B4D" w:rsidRPr="004C5084" w:rsidRDefault="00680B4D" w:rsidP="00680B4D">
      <w:pPr>
        <w:jc w:val="both"/>
        <w:rPr>
          <w:b/>
          <w:sz w:val="22"/>
          <w:szCs w:val="22"/>
          <w:u w:val="single"/>
        </w:rPr>
      </w:pPr>
      <w:r w:rsidRPr="004C5084">
        <w:rPr>
          <w:b/>
          <w:sz w:val="22"/>
          <w:szCs w:val="22"/>
          <w:u w:val="single"/>
        </w:rPr>
        <w:t>Határozati javaslat:</w:t>
      </w:r>
    </w:p>
    <w:p w:rsidR="00680B4D" w:rsidRPr="004C5084" w:rsidRDefault="00680B4D" w:rsidP="00680B4D">
      <w:pPr>
        <w:jc w:val="both"/>
        <w:rPr>
          <w:b/>
          <w:sz w:val="22"/>
          <w:szCs w:val="22"/>
          <w:u w:val="single"/>
        </w:rPr>
      </w:pPr>
    </w:p>
    <w:p w:rsidR="00680B4D" w:rsidRPr="004C5084" w:rsidRDefault="00680B4D" w:rsidP="00680B4D">
      <w:pPr>
        <w:jc w:val="both"/>
        <w:rPr>
          <w:sz w:val="22"/>
          <w:szCs w:val="22"/>
        </w:rPr>
      </w:pPr>
      <w:r w:rsidRPr="004C5084">
        <w:rPr>
          <w:sz w:val="22"/>
          <w:szCs w:val="22"/>
        </w:rPr>
        <w:t>…/2016.(…….) Kt. határozat</w:t>
      </w:r>
    </w:p>
    <w:p w:rsidR="00680B4D" w:rsidRPr="004C5084" w:rsidRDefault="00680B4D" w:rsidP="00680B4D">
      <w:pPr>
        <w:jc w:val="both"/>
        <w:rPr>
          <w:sz w:val="22"/>
          <w:szCs w:val="22"/>
        </w:rPr>
      </w:pPr>
      <w:r w:rsidRPr="004C5084">
        <w:rPr>
          <w:sz w:val="22"/>
          <w:szCs w:val="22"/>
        </w:rPr>
        <w:t>Javaslat a közterületek filmforgatású célú használatára megállapított díjak módosításáról</w:t>
      </w:r>
    </w:p>
    <w:p w:rsidR="00680B4D" w:rsidRPr="004C5084" w:rsidRDefault="00680B4D" w:rsidP="00680B4D">
      <w:pPr>
        <w:jc w:val="both"/>
        <w:rPr>
          <w:sz w:val="22"/>
          <w:szCs w:val="22"/>
        </w:rPr>
      </w:pPr>
    </w:p>
    <w:p w:rsidR="00680B4D" w:rsidRPr="004C5084" w:rsidRDefault="00680B4D" w:rsidP="00680B4D">
      <w:pPr>
        <w:jc w:val="both"/>
        <w:rPr>
          <w:sz w:val="22"/>
          <w:szCs w:val="22"/>
        </w:rPr>
      </w:pPr>
      <w:r>
        <w:rPr>
          <w:sz w:val="22"/>
          <w:szCs w:val="22"/>
        </w:rPr>
        <w:t>Tevel</w:t>
      </w:r>
      <w:r w:rsidRPr="004C5084">
        <w:rPr>
          <w:sz w:val="22"/>
          <w:szCs w:val="22"/>
        </w:rPr>
        <w:t xml:space="preserve"> Község Önkormányzata Képviselő-testülete a mozgóképről szóló 2004. évi II. törvény 34. § (3) bekezdése alapján megtárgyalta a közterületek filmforg</w:t>
      </w:r>
      <w:r>
        <w:rPr>
          <w:sz w:val="22"/>
          <w:szCs w:val="22"/>
        </w:rPr>
        <w:t>atású célú használatáról szóló 10</w:t>
      </w:r>
      <w:r w:rsidRPr="004C5084">
        <w:rPr>
          <w:sz w:val="22"/>
          <w:szCs w:val="22"/>
        </w:rPr>
        <w:t>/2013. (X.1.) önkormányzati rendelet 5. § (1) bekezdésében meghatározott díjak módosítására vonatkozó előterjesztést és úgy határozott, hogy azokat nem módosítja.</w:t>
      </w:r>
    </w:p>
    <w:p w:rsidR="00680B4D" w:rsidRPr="004C5084" w:rsidRDefault="00680B4D" w:rsidP="00680B4D">
      <w:pPr>
        <w:jc w:val="both"/>
        <w:rPr>
          <w:sz w:val="22"/>
          <w:szCs w:val="22"/>
        </w:rPr>
      </w:pPr>
    </w:p>
    <w:p w:rsidR="00680B4D" w:rsidRPr="004C5084" w:rsidRDefault="00680B4D" w:rsidP="00680B4D">
      <w:pPr>
        <w:jc w:val="both"/>
        <w:rPr>
          <w:sz w:val="22"/>
          <w:szCs w:val="22"/>
        </w:rPr>
      </w:pPr>
      <w:r w:rsidRPr="004C5084">
        <w:rPr>
          <w:sz w:val="22"/>
          <w:szCs w:val="22"/>
        </w:rPr>
        <w:lastRenderedPageBreak/>
        <w:t>Határidő: 2016. február 29.</w:t>
      </w:r>
    </w:p>
    <w:p w:rsidR="00680B4D" w:rsidRPr="004C5084" w:rsidRDefault="00680B4D" w:rsidP="00680B4D">
      <w:pPr>
        <w:jc w:val="both"/>
        <w:rPr>
          <w:sz w:val="22"/>
          <w:szCs w:val="22"/>
        </w:rPr>
      </w:pPr>
      <w:r w:rsidRPr="004C5084">
        <w:rPr>
          <w:sz w:val="22"/>
          <w:szCs w:val="22"/>
        </w:rPr>
        <w:t xml:space="preserve">Felelős: </w:t>
      </w:r>
      <w:proofErr w:type="spellStart"/>
      <w:r>
        <w:rPr>
          <w:sz w:val="22"/>
          <w:szCs w:val="22"/>
        </w:rPr>
        <w:t>Héri</w:t>
      </w:r>
      <w:proofErr w:type="spellEnd"/>
      <w:r>
        <w:rPr>
          <w:sz w:val="22"/>
          <w:szCs w:val="22"/>
        </w:rPr>
        <w:t xml:space="preserve"> Lászlóné</w:t>
      </w:r>
      <w:r w:rsidRPr="004C5084">
        <w:rPr>
          <w:sz w:val="22"/>
          <w:szCs w:val="22"/>
        </w:rPr>
        <w:t xml:space="preserve"> polgármester</w:t>
      </w:r>
    </w:p>
    <w:p w:rsidR="00832626" w:rsidRDefault="00832626"/>
    <w:sectPr w:rsidR="00832626" w:rsidSect="00725AB2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4D" w:rsidRDefault="00680B4D" w:rsidP="00680B4D">
      <w:r>
        <w:separator/>
      </w:r>
    </w:p>
  </w:endnote>
  <w:endnote w:type="continuationSeparator" w:id="1">
    <w:p w:rsidR="00680B4D" w:rsidRDefault="00680B4D" w:rsidP="0068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D7" w:rsidRDefault="00C0532E" w:rsidP="00314AD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4AD7" w:rsidRDefault="00C0532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4147"/>
      <w:docPartObj>
        <w:docPartGallery w:val="Page Numbers (Bottom of Page)"/>
        <w:docPartUnique/>
      </w:docPartObj>
    </w:sdtPr>
    <w:sdtEndPr/>
    <w:sdtContent>
      <w:p w:rsidR="004C5084" w:rsidRDefault="00C0532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4AD7" w:rsidRDefault="00C0532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4D" w:rsidRDefault="00680B4D" w:rsidP="00680B4D">
      <w:r>
        <w:separator/>
      </w:r>
    </w:p>
  </w:footnote>
  <w:footnote w:type="continuationSeparator" w:id="1">
    <w:p w:rsidR="00680B4D" w:rsidRDefault="00680B4D" w:rsidP="00680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5" w:rsidRPr="00B60575" w:rsidRDefault="00680B4D" w:rsidP="00B60575">
    <w:pPr>
      <w:pStyle w:val="lfej"/>
      <w:jc w:val="right"/>
      <w:rPr>
        <w:i/>
        <w:sz w:val="20"/>
        <w:szCs w:val="20"/>
      </w:rPr>
    </w:pPr>
    <w:r>
      <w:rPr>
        <w:i/>
        <w:sz w:val="20"/>
        <w:szCs w:val="20"/>
      </w:rPr>
      <w:t>Tevel</w:t>
    </w:r>
    <w:proofErr w:type="gramStart"/>
    <w:r>
      <w:rPr>
        <w:i/>
        <w:sz w:val="20"/>
        <w:szCs w:val="20"/>
      </w:rPr>
      <w:t xml:space="preserve">, </w:t>
    </w:r>
    <w:r w:rsidR="00C0532E">
      <w:rPr>
        <w:i/>
        <w:sz w:val="20"/>
        <w:szCs w:val="20"/>
      </w:rPr>
      <w:t xml:space="preserve"> 2016.</w:t>
    </w:r>
    <w:proofErr w:type="gramEnd"/>
    <w:r w:rsidR="00C0532E">
      <w:rPr>
        <w:i/>
        <w:sz w:val="20"/>
        <w:szCs w:val="20"/>
      </w:rPr>
      <w:t xml:space="preserve"> 02</w:t>
    </w:r>
    <w:r>
      <w:rPr>
        <w:i/>
        <w:sz w:val="20"/>
        <w:szCs w:val="20"/>
      </w:rPr>
      <w:t>. 15</w:t>
    </w:r>
    <w:r w:rsidR="00C0532E">
      <w:rPr>
        <w:i/>
        <w:sz w:val="20"/>
        <w:szCs w:val="20"/>
      </w:rPr>
      <w:t xml:space="preserve">. </w:t>
    </w:r>
    <w:r>
      <w:rPr>
        <w:i/>
        <w:sz w:val="20"/>
        <w:szCs w:val="20"/>
      </w:rPr>
      <w:t>Kt. ülés 4</w:t>
    </w:r>
    <w:r w:rsidR="00C0532E">
      <w:rPr>
        <w:i/>
        <w:sz w:val="20"/>
        <w:szCs w:val="20"/>
      </w:rPr>
      <w:t xml:space="preserve">. </w:t>
    </w:r>
    <w:r w:rsidR="00C0532E" w:rsidRPr="00B60575">
      <w:rPr>
        <w:i/>
        <w:sz w:val="20"/>
        <w:szCs w:val="20"/>
      </w:rPr>
      <w:t>napirendi 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7378"/>
    <w:multiLevelType w:val="hybridMultilevel"/>
    <w:tmpl w:val="48B813B8"/>
    <w:lvl w:ilvl="0" w:tplc="DC28AE78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B4D"/>
    <w:rsid w:val="00680B4D"/>
    <w:rsid w:val="00832626"/>
    <w:rsid w:val="00C0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80B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rsid w:val="00680B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80B4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80B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0B4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80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TEVEL</dc:creator>
  <cp:keywords/>
  <dc:description/>
  <cp:lastModifiedBy>TEVEL</cp:lastModifiedBy>
  <cp:revision>3</cp:revision>
  <dcterms:created xsi:type="dcterms:W3CDTF">2016-02-05T18:12:00Z</dcterms:created>
  <dcterms:modified xsi:type="dcterms:W3CDTF">2016-02-05T18:21:00Z</dcterms:modified>
</cp:coreProperties>
</file>