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2F" w:rsidRPr="00875A8A" w:rsidRDefault="001F272F" w:rsidP="001F272F">
      <w:pPr>
        <w:tabs>
          <w:tab w:val="left" w:pos="4140"/>
        </w:tabs>
        <w:rPr>
          <w:b/>
          <w:sz w:val="22"/>
          <w:szCs w:val="22"/>
        </w:rPr>
      </w:pPr>
    </w:p>
    <w:p w:rsidR="001F272F" w:rsidRPr="00875A8A" w:rsidRDefault="001F272F" w:rsidP="001F272F">
      <w:pPr>
        <w:autoSpaceDE w:val="0"/>
        <w:autoSpaceDN w:val="0"/>
        <w:adjustRightInd w:val="0"/>
        <w:jc w:val="center"/>
        <w:rPr>
          <w:b/>
          <w:sz w:val="22"/>
          <w:szCs w:val="22"/>
        </w:rPr>
      </w:pPr>
      <w:r w:rsidRPr="00875A8A">
        <w:rPr>
          <w:b/>
          <w:sz w:val="22"/>
          <w:szCs w:val="22"/>
        </w:rPr>
        <w:t>ELŐTERJESZTÉS</w:t>
      </w:r>
    </w:p>
    <w:p w:rsidR="001F272F" w:rsidRDefault="001F272F" w:rsidP="001F272F">
      <w:pPr>
        <w:autoSpaceDE w:val="0"/>
        <w:autoSpaceDN w:val="0"/>
        <w:adjustRightInd w:val="0"/>
        <w:spacing w:before="60" w:after="60"/>
        <w:jc w:val="center"/>
        <w:rPr>
          <w:b/>
          <w:sz w:val="22"/>
          <w:szCs w:val="22"/>
        </w:rPr>
      </w:pPr>
      <w:r w:rsidRPr="00875A8A">
        <w:rPr>
          <w:b/>
          <w:sz w:val="22"/>
          <w:szCs w:val="22"/>
        </w:rPr>
        <w:t>Tevel Község Önkormán</w:t>
      </w:r>
      <w:r>
        <w:rPr>
          <w:b/>
          <w:sz w:val="22"/>
          <w:szCs w:val="22"/>
        </w:rPr>
        <w:t>yzat Képviselő-testületének 2017</w:t>
      </w:r>
      <w:r w:rsidRPr="00875A8A">
        <w:rPr>
          <w:b/>
          <w:sz w:val="22"/>
          <w:szCs w:val="22"/>
        </w:rPr>
        <w:t xml:space="preserve">. </w:t>
      </w:r>
      <w:r>
        <w:rPr>
          <w:b/>
          <w:sz w:val="22"/>
          <w:szCs w:val="22"/>
        </w:rPr>
        <w:t>március 28-á</w:t>
      </w:r>
      <w:r w:rsidRPr="00875A8A">
        <w:rPr>
          <w:b/>
          <w:sz w:val="22"/>
          <w:szCs w:val="22"/>
        </w:rPr>
        <w:t>n</w:t>
      </w:r>
      <w:r>
        <w:rPr>
          <w:b/>
          <w:sz w:val="22"/>
          <w:szCs w:val="22"/>
        </w:rPr>
        <w:t xml:space="preserve"> megtartandó </w:t>
      </w:r>
    </w:p>
    <w:p w:rsidR="001F272F" w:rsidRDefault="001F272F" w:rsidP="001F272F">
      <w:pPr>
        <w:autoSpaceDE w:val="0"/>
        <w:autoSpaceDN w:val="0"/>
        <w:adjustRightInd w:val="0"/>
        <w:spacing w:after="120"/>
        <w:jc w:val="center"/>
        <w:rPr>
          <w:b/>
          <w:sz w:val="22"/>
          <w:szCs w:val="22"/>
        </w:rPr>
      </w:pPr>
      <w:proofErr w:type="gramStart"/>
      <w:r>
        <w:rPr>
          <w:b/>
          <w:sz w:val="22"/>
          <w:szCs w:val="22"/>
        </w:rPr>
        <w:t>rendes</w:t>
      </w:r>
      <w:proofErr w:type="gramEnd"/>
      <w:r>
        <w:rPr>
          <w:b/>
          <w:sz w:val="22"/>
          <w:szCs w:val="22"/>
        </w:rPr>
        <w:t xml:space="preserve"> ülés 2. napirendi pontjához</w:t>
      </w:r>
    </w:p>
    <w:p w:rsidR="001F272F" w:rsidRPr="00875A8A" w:rsidRDefault="001F272F" w:rsidP="001F272F">
      <w:pPr>
        <w:autoSpaceDE w:val="0"/>
        <w:autoSpaceDN w:val="0"/>
        <w:adjustRightInd w:val="0"/>
        <w:spacing w:after="120"/>
        <w:jc w:val="both"/>
        <w:rPr>
          <w:b/>
          <w:sz w:val="22"/>
          <w:szCs w:val="22"/>
        </w:rPr>
      </w:pPr>
    </w:p>
    <w:p w:rsidR="001F272F" w:rsidRPr="00875A8A" w:rsidRDefault="001F272F" w:rsidP="001F272F">
      <w:pPr>
        <w:spacing w:before="60" w:after="60"/>
        <w:jc w:val="both"/>
        <w:rPr>
          <w:sz w:val="22"/>
          <w:szCs w:val="22"/>
        </w:rPr>
      </w:pPr>
      <w:r w:rsidRPr="00875A8A">
        <w:rPr>
          <w:b/>
          <w:sz w:val="22"/>
          <w:szCs w:val="22"/>
        </w:rPr>
        <w:t>Tárgy</w:t>
      </w:r>
      <w:r w:rsidRPr="00875A8A">
        <w:rPr>
          <w:sz w:val="22"/>
          <w:szCs w:val="22"/>
        </w:rPr>
        <w:t xml:space="preserve">: </w:t>
      </w:r>
      <w:r w:rsidRPr="001F272F">
        <w:rPr>
          <w:sz w:val="22"/>
          <w:szCs w:val="22"/>
        </w:rPr>
        <w:t>Javaslat Tevel Község Önkormányzat Képviselő-testületén</w:t>
      </w:r>
      <w:r>
        <w:rPr>
          <w:sz w:val="22"/>
          <w:szCs w:val="22"/>
        </w:rPr>
        <w:t>ek</w:t>
      </w:r>
      <w:r w:rsidRPr="001F272F">
        <w:rPr>
          <w:sz w:val="22"/>
          <w:szCs w:val="22"/>
        </w:rPr>
        <w:t xml:space="preserve"> </w:t>
      </w:r>
      <w:r w:rsidRPr="001F272F">
        <w:rPr>
          <w:rFonts w:eastAsiaTheme="minorHAnsi"/>
          <w:sz w:val="22"/>
          <w:szCs w:val="22"/>
          <w:lang w:eastAsia="en-US"/>
        </w:rPr>
        <w:t>az államháztartáson kívülre nyújtott támogatások rendjéről</w:t>
      </w:r>
      <w:r w:rsidRPr="001F272F">
        <w:rPr>
          <w:rFonts w:eastAsiaTheme="minorHAnsi"/>
          <w:sz w:val="22"/>
          <w:szCs w:val="22"/>
          <w:lang w:eastAsia="en-US"/>
        </w:rPr>
        <w:t xml:space="preserve"> szóló rendelet megalkotására</w:t>
      </w:r>
    </w:p>
    <w:p w:rsidR="001F272F" w:rsidRPr="00875A8A" w:rsidRDefault="001F272F" w:rsidP="001F272F">
      <w:pPr>
        <w:autoSpaceDE w:val="0"/>
        <w:autoSpaceDN w:val="0"/>
        <w:adjustRightInd w:val="0"/>
        <w:spacing w:before="60" w:after="60"/>
        <w:rPr>
          <w:sz w:val="22"/>
          <w:szCs w:val="22"/>
        </w:rPr>
      </w:pPr>
      <w:r w:rsidRPr="00875A8A">
        <w:rPr>
          <w:b/>
          <w:sz w:val="22"/>
          <w:szCs w:val="22"/>
        </w:rPr>
        <w:t>Előadó</w:t>
      </w:r>
      <w:r w:rsidRPr="00875A8A">
        <w:rPr>
          <w:sz w:val="22"/>
          <w:szCs w:val="22"/>
        </w:rPr>
        <w:t xml:space="preserve">: </w:t>
      </w:r>
      <w:proofErr w:type="spellStart"/>
      <w:r w:rsidRPr="00875A8A">
        <w:rPr>
          <w:sz w:val="22"/>
          <w:szCs w:val="22"/>
        </w:rPr>
        <w:t>Héri</w:t>
      </w:r>
      <w:proofErr w:type="spellEnd"/>
      <w:r w:rsidRPr="00875A8A">
        <w:rPr>
          <w:sz w:val="22"/>
          <w:szCs w:val="22"/>
        </w:rPr>
        <w:t xml:space="preserve"> Lászlóné polgármester</w:t>
      </w:r>
    </w:p>
    <w:p w:rsidR="001F272F" w:rsidRPr="00875A8A" w:rsidRDefault="001F272F" w:rsidP="001F272F">
      <w:pPr>
        <w:autoSpaceDE w:val="0"/>
        <w:autoSpaceDN w:val="0"/>
        <w:adjustRightInd w:val="0"/>
        <w:spacing w:before="60" w:after="60"/>
        <w:rPr>
          <w:sz w:val="22"/>
          <w:szCs w:val="22"/>
        </w:rPr>
      </w:pPr>
      <w:r w:rsidRPr="00875A8A">
        <w:rPr>
          <w:b/>
          <w:sz w:val="22"/>
          <w:szCs w:val="22"/>
        </w:rPr>
        <w:t>Előterjesztést készítette</w:t>
      </w:r>
      <w:r w:rsidRPr="00875A8A">
        <w:rPr>
          <w:sz w:val="22"/>
          <w:szCs w:val="22"/>
        </w:rPr>
        <w:t xml:space="preserve">: Budainé </w:t>
      </w:r>
      <w:proofErr w:type="spellStart"/>
      <w:r w:rsidRPr="00875A8A">
        <w:rPr>
          <w:sz w:val="22"/>
          <w:szCs w:val="22"/>
        </w:rPr>
        <w:t>Szomolai</w:t>
      </w:r>
      <w:proofErr w:type="spellEnd"/>
      <w:r w:rsidRPr="00875A8A">
        <w:rPr>
          <w:sz w:val="22"/>
          <w:szCs w:val="22"/>
        </w:rPr>
        <w:t xml:space="preserve"> Csilla aljegyző</w:t>
      </w:r>
    </w:p>
    <w:p w:rsidR="001F272F" w:rsidRDefault="001F272F" w:rsidP="001F272F">
      <w:pPr>
        <w:autoSpaceDE w:val="0"/>
        <w:autoSpaceDN w:val="0"/>
        <w:adjustRightInd w:val="0"/>
        <w:spacing w:before="240" w:after="240"/>
        <w:jc w:val="center"/>
        <w:rPr>
          <w:b/>
          <w:sz w:val="22"/>
          <w:szCs w:val="22"/>
        </w:rPr>
      </w:pPr>
      <w:r w:rsidRPr="00875A8A">
        <w:rPr>
          <w:b/>
          <w:sz w:val="22"/>
          <w:szCs w:val="22"/>
        </w:rPr>
        <w:t>Tisztelt Képviselő-testület!</w:t>
      </w:r>
    </w:p>
    <w:p w:rsidR="001F272F" w:rsidRPr="00875A8A" w:rsidRDefault="001F272F" w:rsidP="001F272F">
      <w:pPr>
        <w:autoSpaceDE w:val="0"/>
        <w:autoSpaceDN w:val="0"/>
        <w:adjustRightInd w:val="0"/>
        <w:spacing w:before="240" w:after="240"/>
        <w:jc w:val="both"/>
        <w:rPr>
          <w:b/>
          <w:sz w:val="22"/>
          <w:szCs w:val="22"/>
        </w:rPr>
      </w:pPr>
      <w:bookmarkStart w:id="0" w:name="_GoBack"/>
      <w:bookmarkEnd w:id="0"/>
    </w:p>
    <w:p w:rsidR="001F272F" w:rsidRPr="001F272F" w:rsidRDefault="001F272F" w:rsidP="001F272F">
      <w:pPr>
        <w:jc w:val="both"/>
        <w:rPr>
          <w:sz w:val="22"/>
          <w:szCs w:val="22"/>
        </w:rPr>
      </w:pPr>
      <w:r w:rsidRPr="001F272F">
        <w:rPr>
          <w:sz w:val="22"/>
          <w:szCs w:val="22"/>
        </w:rPr>
        <w:t xml:space="preserve">A közpénzekből nyújtott támogatások átláthatóságáról szóló, 2007. évi CLXXXI. törvény (továbbiakban: </w:t>
      </w:r>
      <w:proofErr w:type="spellStart"/>
      <w:r w:rsidRPr="001F272F">
        <w:rPr>
          <w:sz w:val="22"/>
          <w:szCs w:val="22"/>
        </w:rPr>
        <w:t>Kptv</w:t>
      </w:r>
      <w:proofErr w:type="spellEnd"/>
      <w:r w:rsidRPr="001F272F">
        <w:rPr>
          <w:sz w:val="22"/>
          <w:szCs w:val="22"/>
        </w:rPr>
        <w:t xml:space="preserve">.) és annak végrehajtásáról szóló 67/2008. (III.29.) Korm. rendelet (továbbiakban: végrehajtásról szóló kormányrendelet) kötelezettségeket ír elő az önkormányzat számára az átadott pénzeszközök szabályozása tekintetében. A Magyarország helyi önkormányzatairól szóló 2011. évi CLXXXIX. törvény (továbbiakban: </w:t>
      </w:r>
      <w:proofErr w:type="spellStart"/>
      <w:r w:rsidRPr="001F272F">
        <w:rPr>
          <w:sz w:val="22"/>
          <w:szCs w:val="22"/>
        </w:rPr>
        <w:t>Mötv</w:t>
      </w:r>
      <w:proofErr w:type="spellEnd"/>
      <w:r w:rsidRPr="001F272F">
        <w:rPr>
          <w:sz w:val="22"/>
          <w:szCs w:val="22"/>
        </w:rPr>
        <w:t>.) 41. § (9) bekezdése: A helyi önkormányzat képviselő-testülete az államhá</w:t>
      </w:r>
      <w:r>
        <w:rPr>
          <w:sz w:val="22"/>
          <w:szCs w:val="22"/>
        </w:rPr>
        <w:t>ztartáson kívüli forrás</w:t>
      </w:r>
      <w:r w:rsidRPr="001F272F">
        <w:rPr>
          <w:sz w:val="22"/>
          <w:szCs w:val="22"/>
        </w:rPr>
        <w:t>átvételére és átadására vonatkozó rendelkezéseket rendeletben szabályozza</w:t>
      </w:r>
      <w:r>
        <w:rPr>
          <w:sz w:val="22"/>
          <w:szCs w:val="22"/>
        </w:rPr>
        <w:t>.</w:t>
      </w:r>
    </w:p>
    <w:p w:rsidR="001F272F" w:rsidRPr="00FC19B0" w:rsidRDefault="001F272F" w:rsidP="001F272F">
      <w:pPr>
        <w:spacing w:before="120" w:after="120"/>
        <w:rPr>
          <w:b/>
          <w:sz w:val="22"/>
          <w:szCs w:val="22"/>
        </w:rPr>
      </w:pPr>
      <w:r w:rsidRPr="001F272F">
        <w:rPr>
          <w:b/>
          <w:sz w:val="22"/>
          <w:szCs w:val="22"/>
        </w:rPr>
        <w:t>Részletes indokolás a rendelet-tervezethez</w:t>
      </w:r>
    </w:p>
    <w:p w:rsidR="001F272F" w:rsidRPr="001F272F" w:rsidRDefault="001F272F" w:rsidP="001F272F">
      <w:pPr>
        <w:spacing w:before="120" w:after="120"/>
        <w:rPr>
          <w:sz w:val="22"/>
          <w:szCs w:val="22"/>
        </w:rPr>
      </w:pPr>
      <w:r w:rsidRPr="001F272F">
        <w:rPr>
          <w:sz w:val="22"/>
          <w:szCs w:val="22"/>
        </w:rPr>
        <w:t>1.§</w:t>
      </w:r>
      <w:proofErr w:type="spellStart"/>
      <w:r w:rsidRPr="001F272F">
        <w:rPr>
          <w:sz w:val="22"/>
          <w:szCs w:val="22"/>
        </w:rPr>
        <w:t>-hoz</w:t>
      </w:r>
      <w:proofErr w:type="spellEnd"/>
    </w:p>
    <w:p w:rsidR="001F272F" w:rsidRDefault="001F272F" w:rsidP="001F272F">
      <w:pPr>
        <w:jc w:val="both"/>
        <w:rPr>
          <w:sz w:val="22"/>
          <w:szCs w:val="22"/>
        </w:rPr>
      </w:pPr>
      <w:r w:rsidRPr="001F272F">
        <w:rPr>
          <w:sz w:val="22"/>
          <w:szCs w:val="22"/>
        </w:rPr>
        <w:t xml:space="preserve">A közpénzekből nyújtott támogatások átláthatóságáról szóló, 2007. évi CLXXXI. törvény (továbbiakban: </w:t>
      </w:r>
      <w:proofErr w:type="spellStart"/>
      <w:r w:rsidRPr="001F272F">
        <w:rPr>
          <w:sz w:val="22"/>
          <w:szCs w:val="22"/>
        </w:rPr>
        <w:t>Kptv</w:t>
      </w:r>
      <w:proofErr w:type="spellEnd"/>
      <w:r w:rsidRPr="001F272F">
        <w:rPr>
          <w:sz w:val="22"/>
          <w:szCs w:val="22"/>
        </w:rPr>
        <w:t xml:space="preserve">.) és annak végrehajtásáról szóló 67/2008. (III.29.) Korm. rendelet (továbbiakban: végrehajtásról szóló kormányrendelet) szintén kötelezettségeket ír elő az önkormányzat számára az átadott pénzeszközök tekintetében. </w:t>
      </w:r>
    </w:p>
    <w:p w:rsidR="001F272F" w:rsidRDefault="001F272F" w:rsidP="001F272F">
      <w:pPr>
        <w:jc w:val="both"/>
        <w:rPr>
          <w:sz w:val="22"/>
          <w:szCs w:val="22"/>
        </w:rPr>
      </w:pPr>
      <w:r w:rsidRPr="001F272F">
        <w:rPr>
          <w:sz w:val="22"/>
          <w:szCs w:val="22"/>
        </w:rPr>
        <w:t xml:space="preserve">A törvény hatálya kiterjed az államháztartáson kívülre átadott pénzeszközökre, függetlenül attól, hogy pályázat útján, vagy egyedi elbírálás (kérelem) útján kerül a támogatás megállapításra. A </w:t>
      </w:r>
      <w:r>
        <w:rPr>
          <w:sz w:val="22"/>
          <w:szCs w:val="22"/>
        </w:rPr>
        <w:t xml:space="preserve">törvény személyi </w:t>
      </w:r>
      <w:r w:rsidRPr="001F272F">
        <w:rPr>
          <w:sz w:val="22"/>
          <w:szCs w:val="22"/>
        </w:rPr>
        <w:t>hatálya kiterjed a természetes személyekre, jogi személyekre és jogi személyis</w:t>
      </w:r>
      <w:r>
        <w:rPr>
          <w:sz w:val="22"/>
          <w:szCs w:val="22"/>
        </w:rPr>
        <w:t xml:space="preserve">éggel nem rendelkező </w:t>
      </w:r>
      <w:r w:rsidRPr="001F272F">
        <w:rPr>
          <w:sz w:val="22"/>
          <w:szCs w:val="22"/>
        </w:rPr>
        <w:t>szervezetekre.</w:t>
      </w:r>
    </w:p>
    <w:p w:rsidR="00FC19B0" w:rsidRDefault="00FC19B0" w:rsidP="00FC19B0">
      <w:pPr>
        <w:spacing w:before="120" w:after="120"/>
        <w:jc w:val="both"/>
        <w:rPr>
          <w:sz w:val="22"/>
          <w:szCs w:val="22"/>
        </w:rPr>
      </w:pPr>
      <w:r>
        <w:rPr>
          <w:sz w:val="22"/>
          <w:szCs w:val="22"/>
        </w:rPr>
        <w:t>2. §</w:t>
      </w:r>
      <w:proofErr w:type="spellStart"/>
      <w:r>
        <w:rPr>
          <w:sz w:val="22"/>
          <w:szCs w:val="22"/>
        </w:rPr>
        <w:t>-hoz</w:t>
      </w:r>
      <w:proofErr w:type="spellEnd"/>
    </w:p>
    <w:p w:rsidR="00FC19B0" w:rsidRPr="001F272F" w:rsidRDefault="00FC19B0" w:rsidP="001F272F">
      <w:pPr>
        <w:jc w:val="both"/>
        <w:rPr>
          <w:sz w:val="22"/>
          <w:szCs w:val="22"/>
        </w:rPr>
      </w:pPr>
      <w:r>
        <w:rPr>
          <w:sz w:val="22"/>
          <w:szCs w:val="22"/>
        </w:rPr>
        <w:t>Értelmező rendelkezések</w:t>
      </w:r>
    </w:p>
    <w:p w:rsidR="001F272F" w:rsidRPr="001F272F" w:rsidRDefault="001F272F" w:rsidP="001F272F">
      <w:pPr>
        <w:spacing w:before="120" w:after="120"/>
        <w:rPr>
          <w:sz w:val="22"/>
          <w:szCs w:val="22"/>
        </w:rPr>
      </w:pPr>
      <w:r w:rsidRPr="001F272F">
        <w:rPr>
          <w:sz w:val="22"/>
          <w:szCs w:val="22"/>
        </w:rPr>
        <w:t>3.§</w:t>
      </w:r>
      <w:proofErr w:type="spellStart"/>
      <w:r w:rsidRPr="001F272F">
        <w:rPr>
          <w:sz w:val="22"/>
          <w:szCs w:val="22"/>
        </w:rPr>
        <w:t>-hoz</w:t>
      </w:r>
      <w:proofErr w:type="spellEnd"/>
    </w:p>
    <w:p w:rsidR="001F272F" w:rsidRPr="001F272F" w:rsidRDefault="001F272F" w:rsidP="001F272F">
      <w:pPr>
        <w:jc w:val="both"/>
        <w:rPr>
          <w:sz w:val="22"/>
          <w:szCs w:val="22"/>
        </w:rPr>
      </w:pPr>
      <w:r w:rsidRPr="001F272F">
        <w:rPr>
          <w:sz w:val="22"/>
          <w:szCs w:val="22"/>
        </w:rPr>
        <w:t>Támogatás csak az önkormányzat mindenkori költségvetési rendeletében rendelkezésre álló, nem lekötött előirányzat terhére adható.</w:t>
      </w:r>
      <w:r w:rsidR="00FC19B0">
        <w:rPr>
          <w:sz w:val="22"/>
          <w:szCs w:val="22"/>
        </w:rPr>
        <w:t xml:space="preserve"> Meghatározza, hogy a pénzügyi támogatás</w:t>
      </w:r>
      <w:r w:rsidRPr="001F272F">
        <w:rPr>
          <w:sz w:val="22"/>
          <w:szCs w:val="22"/>
        </w:rPr>
        <w:t xml:space="preserve"> </w:t>
      </w:r>
      <w:r w:rsidR="00FC19B0">
        <w:rPr>
          <w:sz w:val="22"/>
          <w:szCs w:val="22"/>
        </w:rPr>
        <w:t xml:space="preserve">mely főbb tevékenységi körökre fordítható, és </w:t>
      </w:r>
      <w:r w:rsidRPr="001F272F">
        <w:rPr>
          <w:sz w:val="22"/>
          <w:szCs w:val="22"/>
        </w:rPr>
        <w:t>hogy</w:t>
      </w:r>
      <w:r w:rsidR="00FC19B0">
        <w:rPr>
          <w:sz w:val="22"/>
          <w:szCs w:val="22"/>
        </w:rPr>
        <w:t xml:space="preserve"> a</w:t>
      </w:r>
      <w:r w:rsidRPr="001F272F">
        <w:rPr>
          <w:sz w:val="22"/>
          <w:szCs w:val="22"/>
        </w:rPr>
        <w:t xml:space="preserve"> támogatás csak kérelem illetve pályázat útján adható elsősorban a község érdekében végzett tevékenység támogatására. </w:t>
      </w:r>
    </w:p>
    <w:p w:rsidR="001F272F" w:rsidRPr="001F272F" w:rsidRDefault="00FF7C19" w:rsidP="001F272F">
      <w:pPr>
        <w:spacing w:before="120" w:after="120"/>
        <w:rPr>
          <w:sz w:val="22"/>
          <w:szCs w:val="22"/>
        </w:rPr>
      </w:pPr>
      <w:r>
        <w:rPr>
          <w:sz w:val="22"/>
          <w:szCs w:val="22"/>
        </w:rPr>
        <w:t>4</w:t>
      </w:r>
      <w:r w:rsidR="001F272F" w:rsidRPr="001F272F">
        <w:rPr>
          <w:sz w:val="22"/>
          <w:szCs w:val="22"/>
        </w:rPr>
        <w:t>-</w:t>
      </w:r>
      <w:r>
        <w:rPr>
          <w:sz w:val="22"/>
          <w:szCs w:val="22"/>
        </w:rPr>
        <w:t>7</w:t>
      </w:r>
      <w:r w:rsidR="001F272F" w:rsidRPr="001F272F">
        <w:rPr>
          <w:sz w:val="22"/>
          <w:szCs w:val="22"/>
        </w:rPr>
        <w:t>. §</w:t>
      </w:r>
      <w:proofErr w:type="spellStart"/>
      <w:r w:rsidR="001F272F" w:rsidRPr="001F272F">
        <w:rPr>
          <w:sz w:val="22"/>
          <w:szCs w:val="22"/>
        </w:rPr>
        <w:t>-hoz</w:t>
      </w:r>
      <w:proofErr w:type="spellEnd"/>
    </w:p>
    <w:p w:rsidR="001F272F" w:rsidRPr="001F272F" w:rsidRDefault="00FF7C19" w:rsidP="00FF7C19">
      <w:pPr>
        <w:spacing w:before="120" w:after="120"/>
        <w:jc w:val="both"/>
        <w:rPr>
          <w:sz w:val="22"/>
          <w:szCs w:val="22"/>
        </w:rPr>
      </w:pPr>
      <w:r>
        <w:rPr>
          <w:sz w:val="22"/>
          <w:szCs w:val="22"/>
        </w:rPr>
        <w:t xml:space="preserve">Szabályozza a </w:t>
      </w:r>
      <w:r w:rsidR="001F272F" w:rsidRPr="001F272F">
        <w:rPr>
          <w:sz w:val="22"/>
          <w:szCs w:val="22"/>
        </w:rPr>
        <w:t>pályázat</w:t>
      </w:r>
      <w:r>
        <w:rPr>
          <w:sz w:val="22"/>
          <w:szCs w:val="22"/>
        </w:rPr>
        <w:t>ra vonatkozó szabályokat, a pályázati felhívás és benyújtás módját, csatolandó dokumentumokat, egyedi kérelemre vonatkozó szabályokat, az</w:t>
      </w:r>
      <w:r w:rsidR="001F272F" w:rsidRPr="001F272F">
        <w:rPr>
          <w:sz w:val="22"/>
          <w:szCs w:val="22"/>
        </w:rPr>
        <w:t xml:space="preserve"> elbírálásának rendjét, </w:t>
      </w:r>
    </w:p>
    <w:p w:rsidR="001F272F" w:rsidRDefault="00FF7C19" w:rsidP="001F272F">
      <w:pPr>
        <w:spacing w:before="120" w:after="120"/>
        <w:rPr>
          <w:sz w:val="22"/>
          <w:szCs w:val="22"/>
        </w:rPr>
      </w:pPr>
      <w:r>
        <w:rPr>
          <w:sz w:val="22"/>
          <w:szCs w:val="22"/>
        </w:rPr>
        <w:t>8</w:t>
      </w:r>
      <w:r w:rsidR="006F57C4">
        <w:rPr>
          <w:sz w:val="22"/>
          <w:szCs w:val="22"/>
        </w:rPr>
        <w:t>-9</w:t>
      </w:r>
      <w:r w:rsidR="001F272F" w:rsidRPr="001F272F">
        <w:rPr>
          <w:sz w:val="22"/>
          <w:szCs w:val="22"/>
        </w:rPr>
        <w:t>. §</w:t>
      </w:r>
      <w:proofErr w:type="spellStart"/>
      <w:r w:rsidR="001F272F" w:rsidRPr="001F272F">
        <w:rPr>
          <w:sz w:val="22"/>
          <w:szCs w:val="22"/>
        </w:rPr>
        <w:t>-hoz</w:t>
      </w:r>
      <w:proofErr w:type="spellEnd"/>
    </w:p>
    <w:p w:rsidR="00FF7C19" w:rsidRPr="001F272F" w:rsidRDefault="00FF7C19" w:rsidP="006F57C4">
      <w:pPr>
        <w:spacing w:before="120" w:after="120"/>
        <w:jc w:val="both"/>
        <w:rPr>
          <w:sz w:val="22"/>
          <w:szCs w:val="22"/>
        </w:rPr>
      </w:pPr>
      <w:r>
        <w:rPr>
          <w:sz w:val="22"/>
          <w:szCs w:val="22"/>
        </w:rPr>
        <w:t xml:space="preserve">Meghatározza a támogatás felhasználásának feltételeit, az elszámolás rendjét és </w:t>
      </w:r>
      <w:r w:rsidRPr="001F272F">
        <w:rPr>
          <w:sz w:val="22"/>
          <w:szCs w:val="22"/>
        </w:rPr>
        <w:t xml:space="preserve">határidejét, a támogatási szerződés megkötésének feltételét, az elszámolás módját és a támogatási szerződés módosításának </w:t>
      </w:r>
      <w:r w:rsidR="006F57C4">
        <w:rPr>
          <w:sz w:val="22"/>
          <w:szCs w:val="22"/>
        </w:rPr>
        <w:t>lehetőségeit.</w:t>
      </w:r>
    </w:p>
    <w:p w:rsidR="001F272F" w:rsidRPr="001F272F" w:rsidRDefault="001F272F" w:rsidP="001F272F">
      <w:pPr>
        <w:spacing w:before="120" w:after="120"/>
        <w:jc w:val="both"/>
        <w:rPr>
          <w:sz w:val="22"/>
          <w:szCs w:val="22"/>
        </w:rPr>
      </w:pPr>
      <w:r w:rsidRPr="001F272F">
        <w:rPr>
          <w:sz w:val="22"/>
          <w:szCs w:val="22"/>
        </w:rPr>
        <w:t>10. §</w:t>
      </w:r>
      <w:proofErr w:type="spellStart"/>
      <w:r w:rsidRPr="001F272F">
        <w:rPr>
          <w:sz w:val="22"/>
          <w:szCs w:val="22"/>
        </w:rPr>
        <w:t>-hoz</w:t>
      </w:r>
      <w:proofErr w:type="spellEnd"/>
    </w:p>
    <w:p w:rsidR="001F272F" w:rsidRPr="001F272F" w:rsidRDefault="001F272F" w:rsidP="006F57C4">
      <w:pPr>
        <w:jc w:val="both"/>
        <w:rPr>
          <w:sz w:val="22"/>
          <w:szCs w:val="22"/>
        </w:rPr>
      </w:pPr>
      <w:r w:rsidRPr="001F272F">
        <w:rPr>
          <w:sz w:val="22"/>
          <w:szCs w:val="22"/>
        </w:rPr>
        <w:t>Meg</w:t>
      </w:r>
      <w:r w:rsidR="006F57C4">
        <w:rPr>
          <w:sz w:val="22"/>
          <w:szCs w:val="22"/>
        </w:rPr>
        <w:t xml:space="preserve">határozza, hogy a támogatott </w:t>
      </w:r>
      <w:r w:rsidRPr="001F272F">
        <w:rPr>
          <w:sz w:val="22"/>
          <w:szCs w:val="22"/>
        </w:rPr>
        <w:t xml:space="preserve">milyen feltételek fennállása </w:t>
      </w:r>
      <w:r w:rsidR="006F57C4">
        <w:rPr>
          <w:sz w:val="22"/>
          <w:szCs w:val="22"/>
        </w:rPr>
        <w:t>esetén nem nyújthat</w:t>
      </w:r>
      <w:r w:rsidRPr="001F272F">
        <w:rPr>
          <w:sz w:val="22"/>
          <w:szCs w:val="22"/>
        </w:rPr>
        <w:t xml:space="preserve"> be pályázatot, illetve </w:t>
      </w:r>
      <w:r w:rsidR="006F57C4">
        <w:rPr>
          <w:sz w:val="22"/>
          <w:szCs w:val="22"/>
        </w:rPr>
        <w:t>mennyi ideig nem részesülhet</w:t>
      </w:r>
      <w:r w:rsidRPr="001F272F">
        <w:rPr>
          <w:sz w:val="22"/>
          <w:szCs w:val="22"/>
        </w:rPr>
        <w:t xml:space="preserve"> támogatásban.</w:t>
      </w:r>
    </w:p>
    <w:p w:rsidR="001F272F" w:rsidRPr="001F272F" w:rsidRDefault="001F272F" w:rsidP="001F272F">
      <w:pPr>
        <w:spacing w:before="120" w:after="120"/>
        <w:rPr>
          <w:sz w:val="22"/>
          <w:szCs w:val="22"/>
        </w:rPr>
      </w:pPr>
      <w:r w:rsidRPr="001F272F">
        <w:rPr>
          <w:sz w:val="22"/>
          <w:szCs w:val="22"/>
        </w:rPr>
        <w:t>11. §</w:t>
      </w:r>
      <w:proofErr w:type="spellStart"/>
      <w:r w:rsidRPr="001F272F">
        <w:rPr>
          <w:sz w:val="22"/>
          <w:szCs w:val="22"/>
        </w:rPr>
        <w:t>-hoz</w:t>
      </w:r>
      <w:proofErr w:type="spellEnd"/>
    </w:p>
    <w:p w:rsidR="001F272F" w:rsidRPr="001F272F" w:rsidRDefault="006F57C4" w:rsidP="001F272F">
      <w:pPr>
        <w:rPr>
          <w:sz w:val="22"/>
          <w:szCs w:val="22"/>
        </w:rPr>
      </w:pPr>
      <w:r>
        <w:rPr>
          <w:sz w:val="22"/>
          <w:szCs w:val="22"/>
        </w:rPr>
        <w:t>Rendelkezik a nyilvánosság tájékoztatásáról.</w:t>
      </w:r>
    </w:p>
    <w:p w:rsidR="001F272F" w:rsidRPr="001F272F" w:rsidRDefault="001F272F" w:rsidP="001F272F">
      <w:pPr>
        <w:spacing w:before="120" w:after="120"/>
        <w:rPr>
          <w:sz w:val="22"/>
          <w:szCs w:val="22"/>
        </w:rPr>
      </w:pPr>
      <w:r w:rsidRPr="001F272F">
        <w:rPr>
          <w:sz w:val="22"/>
          <w:szCs w:val="22"/>
        </w:rPr>
        <w:lastRenderedPageBreak/>
        <w:t>12. §</w:t>
      </w:r>
      <w:proofErr w:type="spellStart"/>
      <w:r w:rsidRPr="001F272F">
        <w:rPr>
          <w:sz w:val="22"/>
          <w:szCs w:val="22"/>
        </w:rPr>
        <w:t>-hoz</w:t>
      </w:r>
      <w:proofErr w:type="spellEnd"/>
    </w:p>
    <w:p w:rsidR="001F272F" w:rsidRDefault="001F272F" w:rsidP="001F272F">
      <w:pPr>
        <w:rPr>
          <w:sz w:val="22"/>
          <w:szCs w:val="22"/>
        </w:rPr>
      </w:pPr>
      <w:r w:rsidRPr="001F272F">
        <w:rPr>
          <w:sz w:val="22"/>
          <w:szCs w:val="22"/>
        </w:rPr>
        <w:t>Rendelkezik a hatálybalé</w:t>
      </w:r>
      <w:r>
        <w:rPr>
          <w:sz w:val="22"/>
          <w:szCs w:val="22"/>
        </w:rPr>
        <w:t>pésről.</w:t>
      </w:r>
    </w:p>
    <w:p w:rsidR="005321B3" w:rsidRPr="001F272F" w:rsidRDefault="005321B3" w:rsidP="001F272F">
      <w:pPr>
        <w:rPr>
          <w:sz w:val="22"/>
          <w:szCs w:val="22"/>
        </w:rPr>
      </w:pPr>
    </w:p>
    <w:p w:rsidR="005321B3" w:rsidRPr="005321B3" w:rsidRDefault="005321B3" w:rsidP="00EF1231">
      <w:pPr>
        <w:spacing w:after="120"/>
        <w:jc w:val="both"/>
        <w:rPr>
          <w:sz w:val="22"/>
          <w:szCs w:val="22"/>
        </w:rPr>
      </w:pPr>
      <w:r w:rsidRPr="005321B3">
        <w:rPr>
          <w:b/>
          <w:sz w:val="22"/>
          <w:szCs w:val="22"/>
        </w:rPr>
        <w:t>Hatásvizsgálat</w:t>
      </w:r>
      <w:r w:rsidRPr="005321B3">
        <w:rPr>
          <w:sz w:val="22"/>
          <w:szCs w:val="22"/>
        </w:rPr>
        <w:t xml:space="preserve">: </w:t>
      </w:r>
    </w:p>
    <w:p w:rsidR="005321B3" w:rsidRDefault="005321B3" w:rsidP="00EF1231">
      <w:pPr>
        <w:spacing w:after="120"/>
        <w:jc w:val="both"/>
        <w:rPr>
          <w:sz w:val="22"/>
          <w:szCs w:val="22"/>
        </w:rPr>
      </w:pPr>
      <w:r w:rsidRPr="005321B3">
        <w:rPr>
          <w:sz w:val="22"/>
          <w:szCs w:val="22"/>
        </w:rPr>
        <w:t xml:space="preserve">A jogalkotásról szóló 2010. évi CXXX. törvény 17.§. (1) bekezdése értelmében a jogszabály előkészítője előzetes hatásvizsgálat elvégzésével felméri a szabályozás várható következményeit. </w:t>
      </w:r>
    </w:p>
    <w:p w:rsidR="00EF1231" w:rsidRDefault="00EF1231" w:rsidP="00EF1231">
      <w:pPr>
        <w:tabs>
          <w:tab w:val="left" w:pos="7680"/>
        </w:tabs>
        <w:autoSpaceDE w:val="0"/>
        <w:autoSpaceDN w:val="0"/>
        <w:adjustRightInd w:val="0"/>
        <w:spacing w:before="60" w:after="60"/>
      </w:pPr>
      <w:r w:rsidRPr="008A3B9C">
        <w:t xml:space="preserve">A tervezett jogszabály várható következményei különös tekintettel az alábbiakra: </w:t>
      </w:r>
    </w:p>
    <w:p w:rsidR="00EF1231" w:rsidRPr="00EF1231" w:rsidRDefault="00EF1231" w:rsidP="00EF1231">
      <w:pPr>
        <w:tabs>
          <w:tab w:val="left" w:pos="7680"/>
        </w:tabs>
        <w:autoSpaceDE w:val="0"/>
        <w:autoSpaceDN w:val="0"/>
        <w:adjustRightInd w:val="0"/>
        <w:spacing w:before="60" w:after="60"/>
      </w:pPr>
      <w:r w:rsidRPr="008A3B9C">
        <w:tab/>
      </w:r>
    </w:p>
    <w:p w:rsidR="005321B3" w:rsidRPr="005321B3" w:rsidRDefault="00EF1231" w:rsidP="00EF1231">
      <w:pPr>
        <w:spacing w:after="120"/>
        <w:jc w:val="both"/>
        <w:rPr>
          <w:sz w:val="22"/>
          <w:szCs w:val="22"/>
        </w:rPr>
      </w:pPr>
      <w:r w:rsidRPr="00E462FF">
        <w:rPr>
          <w:b/>
          <w:bCs/>
          <w:i/>
          <w:sz w:val="22"/>
          <w:szCs w:val="22"/>
        </w:rPr>
        <w:t>1. Társadalmi, gazdasági, költségvetési hatásai:</w:t>
      </w:r>
    </w:p>
    <w:p w:rsidR="005321B3" w:rsidRPr="005321B3" w:rsidRDefault="005321B3" w:rsidP="005321B3">
      <w:pPr>
        <w:jc w:val="both"/>
        <w:rPr>
          <w:sz w:val="22"/>
          <w:szCs w:val="22"/>
        </w:rPr>
      </w:pPr>
      <w:r w:rsidRPr="005321B3">
        <w:rPr>
          <w:sz w:val="22"/>
          <w:szCs w:val="22"/>
        </w:rPr>
        <w:t>A rendeletben szabályozott az önkormányzat által államháztartáson kívülre nyújtott támogatások társadalmi hatása a községben tevék</w:t>
      </w:r>
      <w:r w:rsidR="00EF1231">
        <w:rPr>
          <w:sz w:val="22"/>
          <w:szCs w:val="22"/>
        </w:rPr>
        <w:t xml:space="preserve">enykedő szervezetek </w:t>
      </w:r>
      <w:r w:rsidRPr="005321B3">
        <w:rPr>
          <w:sz w:val="22"/>
          <w:szCs w:val="22"/>
        </w:rPr>
        <w:t xml:space="preserve">számára minden esetben pozitív. Az érintettek az önkormányzat költségvetéséből nyújtott pénzbeli támogatást kapnak meghatározott, tevékenységüket segítő, illetve azzal összefüggő célra. </w:t>
      </w:r>
    </w:p>
    <w:p w:rsidR="005321B3" w:rsidRDefault="005321B3" w:rsidP="005321B3">
      <w:pPr>
        <w:jc w:val="both"/>
        <w:rPr>
          <w:sz w:val="22"/>
          <w:szCs w:val="22"/>
        </w:rPr>
      </w:pPr>
      <w:r w:rsidRPr="005321B3">
        <w:rPr>
          <w:sz w:val="22"/>
          <w:szCs w:val="22"/>
        </w:rPr>
        <w:t xml:space="preserve">Gazdasági </w:t>
      </w:r>
      <w:r w:rsidR="00EF1231">
        <w:rPr>
          <w:sz w:val="22"/>
          <w:szCs w:val="22"/>
        </w:rPr>
        <w:t xml:space="preserve">és költségvetési </w:t>
      </w:r>
      <w:r w:rsidRPr="005321B3">
        <w:rPr>
          <w:sz w:val="22"/>
          <w:szCs w:val="22"/>
        </w:rPr>
        <w:t xml:space="preserve">hatásokra a rendelet megalkotásának </w:t>
      </w:r>
      <w:r w:rsidR="00EF1231">
        <w:rPr>
          <w:sz w:val="22"/>
          <w:szCs w:val="22"/>
        </w:rPr>
        <w:t xml:space="preserve">különösebb </w:t>
      </w:r>
      <w:r w:rsidRPr="005321B3">
        <w:rPr>
          <w:sz w:val="22"/>
          <w:szCs w:val="22"/>
        </w:rPr>
        <w:t>következménye ni</w:t>
      </w:r>
      <w:r w:rsidR="00EF1231">
        <w:rPr>
          <w:sz w:val="22"/>
          <w:szCs w:val="22"/>
        </w:rPr>
        <w:t>ncs, mivel eddig is részesültek a civil szervezetek támogatásban.</w:t>
      </w:r>
    </w:p>
    <w:p w:rsidR="005321B3" w:rsidRPr="005321B3" w:rsidRDefault="00EF1231" w:rsidP="0018754E">
      <w:pPr>
        <w:spacing w:before="120" w:after="120"/>
        <w:jc w:val="both"/>
        <w:rPr>
          <w:sz w:val="22"/>
          <w:szCs w:val="22"/>
        </w:rPr>
      </w:pPr>
      <w:r w:rsidRPr="00E462FF">
        <w:rPr>
          <w:b/>
          <w:bCs/>
          <w:i/>
        </w:rPr>
        <w:t>2. Környezeti és egészségi következményei:</w:t>
      </w:r>
    </w:p>
    <w:p w:rsidR="005321B3" w:rsidRDefault="005321B3" w:rsidP="005321B3">
      <w:pPr>
        <w:jc w:val="both"/>
        <w:rPr>
          <w:sz w:val="22"/>
          <w:szCs w:val="22"/>
        </w:rPr>
      </w:pPr>
      <w:r w:rsidRPr="005321B3">
        <w:rPr>
          <w:sz w:val="22"/>
          <w:szCs w:val="22"/>
        </w:rPr>
        <w:t xml:space="preserve">Közvetlen környezeti következménye nincs a rendelet megalkotásának. Közvetetten azonban az egyes pályázati támogatások céljuk szerint hatással lehetnek a környezetre. A rendelet megalkotásának közvetlen egészségügyi következménye nincs. </w:t>
      </w:r>
    </w:p>
    <w:p w:rsidR="0018754E" w:rsidRPr="005321B3" w:rsidRDefault="0018754E" w:rsidP="0018754E">
      <w:pPr>
        <w:spacing w:before="120" w:after="120"/>
        <w:jc w:val="both"/>
        <w:rPr>
          <w:sz w:val="22"/>
          <w:szCs w:val="22"/>
        </w:rPr>
      </w:pPr>
      <w:r w:rsidRPr="00E462FF">
        <w:rPr>
          <w:b/>
          <w:i/>
          <w:sz w:val="22"/>
          <w:szCs w:val="22"/>
        </w:rPr>
        <w:t>3. Adminisztratív terheket befolyásoló hatásai</w:t>
      </w:r>
      <w:r w:rsidRPr="00E462FF">
        <w:rPr>
          <w:i/>
          <w:sz w:val="22"/>
          <w:szCs w:val="22"/>
        </w:rPr>
        <w:t>:</w:t>
      </w:r>
    </w:p>
    <w:p w:rsidR="005321B3" w:rsidRDefault="005321B3" w:rsidP="005321B3">
      <w:pPr>
        <w:jc w:val="both"/>
        <w:rPr>
          <w:sz w:val="22"/>
          <w:szCs w:val="22"/>
        </w:rPr>
      </w:pPr>
      <w:r w:rsidRPr="005321B3">
        <w:rPr>
          <w:sz w:val="22"/>
          <w:szCs w:val="22"/>
        </w:rPr>
        <w:t xml:space="preserve">A rendelet megalkotásának az adminisztratív terheket tekintve nincs hatása. </w:t>
      </w:r>
    </w:p>
    <w:p w:rsidR="0018754E" w:rsidRDefault="0018754E" w:rsidP="005321B3">
      <w:pPr>
        <w:jc w:val="both"/>
        <w:rPr>
          <w:sz w:val="22"/>
          <w:szCs w:val="22"/>
        </w:rPr>
      </w:pPr>
    </w:p>
    <w:p w:rsidR="005321B3" w:rsidRPr="005321B3" w:rsidRDefault="0018754E" w:rsidP="0018754E">
      <w:pPr>
        <w:pStyle w:val="Szvegtrzs"/>
        <w:spacing w:before="60" w:afterLines="60" w:after="144"/>
        <w:rPr>
          <w:i/>
          <w:sz w:val="22"/>
          <w:szCs w:val="22"/>
        </w:rPr>
      </w:pPr>
      <w:smartTag w:uri="urn:schemas-microsoft-com:office:smarttags" w:element="metricconverter">
        <w:smartTagPr>
          <w:attr w:name="ProductID" w:val="4. A"/>
        </w:smartTagPr>
        <w:r w:rsidRPr="00E462FF">
          <w:rPr>
            <w:b/>
            <w:bCs/>
            <w:i/>
            <w:sz w:val="22"/>
            <w:szCs w:val="22"/>
          </w:rPr>
          <w:t>4. A</w:t>
        </w:r>
      </w:smartTag>
      <w:r w:rsidRPr="00E462FF">
        <w:rPr>
          <w:b/>
          <w:bCs/>
          <w:i/>
          <w:sz w:val="22"/>
          <w:szCs w:val="22"/>
        </w:rPr>
        <w:t xml:space="preserve"> jogszabály megalkotásának szükségessége, a jogalkotás elmaradásának várható következményei</w:t>
      </w:r>
      <w:r>
        <w:rPr>
          <w:b/>
          <w:bCs/>
          <w:i/>
          <w:sz w:val="22"/>
          <w:szCs w:val="22"/>
        </w:rPr>
        <w:t>:</w:t>
      </w:r>
    </w:p>
    <w:p w:rsidR="005321B3" w:rsidRDefault="005321B3" w:rsidP="005321B3">
      <w:pPr>
        <w:jc w:val="both"/>
        <w:rPr>
          <w:sz w:val="22"/>
          <w:szCs w:val="22"/>
        </w:rPr>
      </w:pPr>
      <w:r w:rsidRPr="005321B3">
        <w:rPr>
          <w:sz w:val="22"/>
          <w:szCs w:val="22"/>
        </w:rPr>
        <w:t>Jelen rendelet elfogadásának elmaradása esetén ellentmondás állna fenn e kérdéskörök helyi szabályozása, valamint egyes magasabb rendű jogszabályok rendelkezései között.</w:t>
      </w:r>
    </w:p>
    <w:p w:rsidR="0018754E" w:rsidRPr="005321B3" w:rsidRDefault="0018754E" w:rsidP="005321B3">
      <w:pPr>
        <w:jc w:val="both"/>
        <w:rPr>
          <w:sz w:val="22"/>
          <w:szCs w:val="22"/>
        </w:rPr>
      </w:pPr>
    </w:p>
    <w:p w:rsidR="005321B3" w:rsidRPr="005321B3" w:rsidRDefault="0018754E" w:rsidP="005321B3">
      <w:pPr>
        <w:jc w:val="both"/>
        <w:rPr>
          <w:sz w:val="22"/>
          <w:szCs w:val="22"/>
        </w:rPr>
      </w:pPr>
      <w:smartTag w:uri="urn:schemas-microsoft-com:office:smarttags" w:element="metricconverter">
        <w:smartTagPr>
          <w:attr w:name="ProductID" w:val="5. A"/>
        </w:smartTagPr>
        <w:r w:rsidRPr="00E462FF">
          <w:rPr>
            <w:b/>
            <w:bCs/>
            <w:i/>
            <w:sz w:val="22"/>
            <w:szCs w:val="22"/>
          </w:rPr>
          <w:t>5. A</w:t>
        </w:r>
      </w:smartTag>
      <w:r w:rsidRPr="00E462FF">
        <w:rPr>
          <w:b/>
          <w:bCs/>
          <w:i/>
          <w:sz w:val="22"/>
          <w:szCs w:val="22"/>
        </w:rPr>
        <w:t xml:space="preserve"> jogszabály alkalmazásához szükséges személyi, szervezeti, tárgyi és pénzügyi feltételek:</w:t>
      </w:r>
      <w:r w:rsidRPr="00E462FF">
        <w:rPr>
          <w:i/>
          <w:sz w:val="22"/>
          <w:szCs w:val="22"/>
        </w:rPr>
        <w:t xml:space="preserve"> </w:t>
      </w:r>
    </w:p>
    <w:p w:rsidR="005321B3" w:rsidRPr="005321B3" w:rsidRDefault="005321B3" w:rsidP="005321B3">
      <w:pPr>
        <w:rPr>
          <w:sz w:val="22"/>
          <w:szCs w:val="22"/>
        </w:rPr>
      </w:pPr>
      <w:r w:rsidRPr="005321B3">
        <w:rPr>
          <w:sz w:val="22"/>
          <w:szCs w:val="22"/>
        </w:rPr>
        <w:t>A rendelet megalkotásához és alkalmazásához szükséges személyi,</w:t>
      </w:r>
      <w:r>
        <w:rPr>
          <w:sz w:val="22"/>
          <w:szCs w:val="22"/>
        </w:rPr>
        <w:t xml:space="preserve"> </w:t>
      </w:r>
      <w:r w:rsidRPr="005321B3">
        <w:rPr>
          <w:sz w:val="22"/>
          <w:szCs w:val="22"/>
        </w:rPr>
        <w:t>szervezeti, tárgyi és pénzügyi feltételek rendelkezésre állnak.</w:t>
      </w:r>
    </w:p>
    <w:p w:rsidR="005321B3" w:rsidRPr="005321B3" w:rsidRDefault="005321B3" w:rsidP="005321B3">
      <w:pPr>
        <w:jc w:val="both"/>
        <w:rPr>
          <w:sz w:val="22"/>
          <w:szCs w:val="22"/>
        </w:rPr>
      </w:pPr>
    </w:p>
    <w:p w:rsidR="005321B3" w:rsidRDefault="005321B3" w:rsidP="005321B3">
      <w:pPr>
        <w:spacing w:before="60"/>
        <w:jc w:val="both"/>
        <w:rPr>
          <w:b/>
          <w:bCs/>
        </w:rPr>
      </w:pPr>
      <w:r w:rsidRPr="00F12EAF">
        <w:rPr>
          <w:b/>
          <w:bCs/>
        </w:rPr>
        <w:t xml:space="preserve">Kérem a Tisztelt Képviselő-testületet, hogy az előterjesztést megvitatni, és </w:t>
      </w:r>
      <w:r>
        <w:rPr>
          <w:b/>
          <w:bCs/>
        </w:rPr>
        <w:t>az új anyakönyvi rendeletet elfogadni szíveskedjenek!</w:t>
      </w:r>
    </w:p>
    <w:p w:rsidR="005321B3" w:rsidRPr="00F12EAF" w:rsidRDefault="005321B3" w:rsidP="005321B3">
      <w:pPr>
        <w:spacing w:before="60"/>
        <w:jc w:val="both"/>
        <w:rPr>
          <w:b/>
          <w:bCs/>
        </w:rPr>
      </w:pPr>
    </w:p>
    <w:p w:rsidR="005321B3" w:rsidRPr="00F12EAF" w:rsidRDefault="005321B3" w:rsidP="005321B3">
      <w:r>
        <w:t>Tevel</w:t>
      </w:r>
      <w:r w:rsidRPr="00F12EAF">
        <w:t xml:space="preserve">, </w:t>
      </w:r>
      <w:r>
        <w:t>2017. március 20.</w:t>
      </w:r>
    </w:p>
    <w:p w:rsidR="005321B3" w:rsidRPr="00F12EAF" w:rsidRDefault="005321B3" w:rsidP="005321B3">
      <w:pPr>
        <w:ind w:left="4820"/>
        <w:jc w:val="center"/>
        <w:rPr>
          <w:b/>
        </w:rPr>
      </w:pPr>
      <w:proofErr w:type="spellStart"/>
      <w:r>
        <w:rPr>
          <w:b/>
        </w:rPr>
        <w:t>Héri</w:t>
      </w:r>
      <w:proofErr w:type="spellEnd"/>
      <w:r>
        <w:rPr>
          <w:b/>
        </w:rPr>
        <w:t xml:space="preserve"> Lászlóné s.k.</w:t>
      </w:r>
    </w:p>
    <w:p w:rsidR="005321B3" w:rsidRPr="005321B3" w:rsidRDefault="005321B3" w:rsidP="005321B3">
      <w:pPr>
        <w:ind w:left="4820"/>
        <w:jc w:val="center"/>
        <w:rPr>
          <w:b/>
        </w:rPr>
      </w:pPr>
      <w:proofErr w:type="gramStart"/>
      <w:r w:rsidRPr="005321B3">
        <w:rPr>
          <w:b/>
        </w:rPr>
        <w:t>polgármester</w:t>
      </w:r>
      <w:proofErr w:type="gramEnd"/>
    </w:p>
    <w:p w:rsidR="005321B3" w:rsidRDefault="005321B3" w:rsidP="005321B3">
      <w:pPr>
        <w:ind w:left="4820"/>
        <w:jc w:val="center"/>
      </w:pPr>
    </w:p>
    <w:p w:rsidR="005321B3" w:rsidRPr="00D312E9" w:rsidRDefault="005321B3" w:rsidP="005321B3">
      <w:pPr>
        <w:ind w:left="4820"/>
        <w:jc w:val="center"/>
      </w:pPr>
    </w:p>
    <w:p w:rsidR="005321B3" w:rsidRPr="00D515FF" w:rsidRDefault="005321B3" w:rsidP="005321B3">
      <w:pPr>
        <w:ind w:left="7080" w:firstLine="708"/>
        <w:rPr>
          <w:b/>
          <w:i/>
        </w:rPr>
      </w:pPr>
      <w:r w:rsidRPr="00D515FF">
        <w:rPr>
          <w:b/>
          <w:i/>
        </w:rPr>
        <w:t>Rendelet-tervezet!</w:t>
      </w:r>
    </w:p>
    <w:p w:rsidR="005321B3" w:rsidRPr="005321B3" w:rsidRDefault="005321B3" w:rsidP="005321B3">
      <w:pPr>
        <w:jc w:val="center"/>
        <w:rPr>
          <w:b/>
          <w:sz w:val="22"/>
          <w:szCs w:val="22"/>
        </w:rPr>
      </w:pPr>
      <w:r w:rsidRPr="005321B3">
        <w:rPr>
          <w:b/>
          <w:sz w:val="22"/>
          <w:szCs w:val="22"/>
        </w:rPr>
        <w:t xml:space="preserve">Tevel Önkormányzat Képviselő-testületének </w:t>
      </w:r>
    </w:p>
    <w:p w:rsidR="005321B3" w:rsidRPr="005321B3" w:rsidRDefault="005321B3" w:rsidP="005321B3">
      <w:pPr>
        <w:jc w:val="center"/>
        <w:rPr>
          <w:b/>
          <w:sz w:val="22"/>
          <w:szCs w:val="22"/>
        </w:rPr>
      </w:pPr>
      <w:r w:rsidRPr="005321B3">
        <w:rPr>
          <w:b/>
          <w:sz w:val="22"/>
          <w:szCs w:val="22"/>
        </w:rPr>
        <w:t>.</w:t>
      </w:r>
      <w:proofErr w:type="gramStart"/>
      <w:r w:rsidRPr="005321B3">
        <w:rPr>
          <w:b/>
          <w:sz w:val="22"/>
          <w:szCs w:val="22"/>
        </w:rPr>
        <w:t>...</w:t>
      </w:r>
      <w:proofErr w:type="gramEnd"/>
      <w:r w:rsidRPr="005321B3">
        <w:rPr>
          <w:b/>
          <w:sz w:val="22"/>
          <w:szCs w:val="22"/>
        </w:rPr>
        <w:t>/2017. (</w:t>
      </w:r>
      <w:proofErr w:type="gramStart"/>
      <w:r w:rsidRPr="005321B3">
        <w:rPr>
          <w:b/>
          <w:sz w:val="22"/>
          <w:szCs w:val="22"/>
        </w:rPr>
        <w:t>……..</w:t>
      </w:r>
      <w:proofErr w:type="gramEnd"/>
      <w:r w:rsidRPr="005321B3">
        <w:rPr>
          <w:b/>
          <w:sz w:val="22"/>
          <w:szCs w:val="22"/>
        </w:rPr>
        <w:t>) önkormányzati rendelete</w:t>
      </w:r>
    </w:p>
    <w:p w:rsidR="005321B3" w:rsidRPr="005321B3" w:rsidRDefault="005321B3" w:rsidP="005321B3">
      <w:pPr>
        <w:jc w:val="center"/>
        <w:rPr>
          <w:b/>
          <w:sz w:val="22"/>
          <w:szCs w:val="22"/>
        </w:rPr>
      </w:pPr>
      <w:proofErr w:type="gramStart"/>
      <w:r w:rsidRPr="005321B3">
        <w:rPr>
          <w:rFonts w:eastAsiaTheme="minorHAnsi"/>
          <w:b/>
          <w:sz w:val="22"/>
          <w:szCs w:val="22"/>
          <w:lang w:eastAsia="en-US"/>
        </w:rPr>
        <w:t>az</w:t>
      </w:r>
      <w:proofErr w:type="gramEnd"/>
      <w:r w:rsidRPr="005321B3">
        <w:rPr>
          <w:rFonts w:eastAsiaTheme="minorHAnsi"/>
          <w:b/>
          <w:sz w:val="22"/>
          <w:szCs w:val="22"/>
          <w:lang w:eastAsia="en-US"/>
        </w:rPr>
        <w:t xml:space="preserve"> államháztartáson kívülre nyújtott támogatások rendjéről</w:t>
      </w:r>
    </w:p>
    <w:p w:rsidR="005321B3" w:rsidRPr="005321B3" w:rsidRDefault="005321B3" w:rsidP="005321B3">
      <w:pPr>
        <w:spacing w:before="100" w:beforeAutospacing="1" w:after="100" w:afterAutospacing="1"/>
        <w:jc w:val="both"/>
        <w:rPr>
          <w:sz w:val="22"/>
          <w:szCs w:val="22"/>
        </w:rPr>
      </w:pPr>
      <w:r w:rsidRPr="005321B3">
        <w:rPr>
          <w:rFonts w:eastAsiaTheme="minorHAnsi"/>
          <w:sz w:val="22"/>
          <w:szCs w:val="22"/>
          <w:lang w:eastAsia="en-US"/>
        </w:rPr>
        <w:t>Tevel Község Önkormányzat Képviselő-testülete az Alaptörvény 32. cikk (1) bekezdés a.) pontjában és (2) bekezdésében, a Magyarország helyi önkormányzatairól szóló 2011. évi CLXXXIX. törvény 41. § (9) bekezdésében kapott feladatkörében eljárva, és a közpénzekből nyújtott támogatások átláthatóságáról szóló 2007. évi CLXXXI. törvény 18. § (2) bekezdésében kapott felhatalmazása alapján a következőket rendeli el:</w:t>
      </w:r>
    </w:p>
    <w:p w:rsidR="005321B3" w:rsidRPr="005321B3" w:rsidRDefault="005321B3" w:rsidP="005321B3">
      <w:pPr>
        <w:spacing w:before="120" w:after="120"/>
        <w:contextualSpacing/>
        <w:jc w:val="center"/>
        <w:rPr>
          <w:rFonts w:eastAsiaTheme="minorHAnsi"/>
          <w:b/>
          <w:bCs/>
          <w:sz w:val="22"/>
          <w:szCs w:val="22"/>
          <w:lang w:eastAsia="en-US"/>
        </w:rPr>
      </w:pPr>
      <w:r w:rsidRPr="005321B3">
        <w:rPr>
          <w:rFonts w:eastAsiaTheme="minorHAnsi"/>
          <w:b/>
          <w:bCs/>
          <w:sz w:val="22"/>
          <w:szCs w:val="22"/>
          <w:lang w:eastAsia="en-US"/>
        </w:rPr>
        <w:t>I. Fejezet</w:t>
      </w:r>
    </w:p>
    <w:p w:rsidR="005321B3" w:rsidRPr="005321B3" w:rsidRDefault="005321B3" w:rsidP="005321B3">
      <w:pPr>
        <w:spacing w:before="120" w:after="120"/>
        <w:contextualSpacing/>
        <w:jc w:val="center"/>
        <w:rPr>
          <w:rFonts w:eastAsiaTheme="minorHAnsi"/>
          <w:b/>
          <w:bCs/>
          <w:sz w:val="22"/>
          <w:szCs w:val="22"/>
          <w:lang w:eastAsia="en-US"/>
        </w:rPr>
      </w:pPr>
    </w:p>
    <w:p w:rsidR="005321B3" w:rsidRPr="005321B3" w:rsidRDefault="005321B3" w:rsidP="005321B3">
      <w:pPr>
        <w:spacing w:before="120" w:after="120"/>
        <w:contextualSpacing/>
        <w:jc w:val="center"/>
        <w:rPr>
          <w:rFonts w:eastAsiaTheme="minorHAnsi"/>
          <w:b/>
          <w:bCs/>
          <w:sz w:val="22"/>
          <w:szCs w:val="22"/>
          <w:lang w:eastAsia="en-US"/>
        </w:rPr>
      </w:pPr>
      <w:r w:rsidRPr="005321B3">
        <w:rPr>
          <w:rFonts w:eastAsiaTheme="minorHAnsi"/>
          <w:b/>
          <w:bCs/>
          <w:sz w:val="22"/>
          <w:szCs w:val="22"/>
          <w:lang w:eastAsia="en-US"/>
        </w:rPr>
        <w:lastRenderedPageBreak/>
        <w:t>Általános rendelkezések</w:t>
      </w:r>
    </w:p>
    <w:p w:rsidR="005321B3" w:rsidRPr="005321B3" w:rsidRDefault="005321B3" w:rsidP="005321B3">
      <w:pPr>
        <w:spacing w:before="120" w:after="120"/>
        <w:contextualSpacing/>
        <w:jc w:val="center"/>
        <w:rPr>
          <w:rFonts w:eastAsiaTheme="minorHAnsi"/>
          <w:b/>
          <w:bCs/>
          <w:sz w:val="22"/>
          <w:szCs w:val="22"/>
          <w:lang w:eastAsia="en-US"/>
        </w:rPr>
      </w:pPr>
    </w:p>
    <w:p w:rsidR="005321B3" w:rsidRPr="005321B3" w:rsidRDefault="005321B3" w:rsidP="005321B3">
      <w:pPr>
        <w:spacing w:before="120" w:after="120"/>
        <w:contextualSpacing/>
        <w:jc w:val="center"/>
        <w:rPr>
          <w:b/>
          <w:bCs/>
          <w:sz w:val="22"/>
          <w:szCs w:val="22"/>
        </w:rPr>
      </w:pPr>
      <w:r w:rsidRPr="005321B3">
        <w:rPr>
          <w:rFonts w:eastAsiaTheme="minorHAnsi"/>
          <w:b/>
          <w:bCs/>
          <w:sz w:val="22"/>
          <w:szCs w:val="22"/>
          <w:lang w:eastAsia="en-US"/>
        </w:rPr>
        <w:t>1. A rendelet célja, hatálya</w:t>
      </w:r>
    </w:p>
    <w:p w:rsidR="005321B3" w:rsidRPr="005321B3" w:rsidRDefault="005321B3" w:rsidP="005321B3">
      <w:pPr>
        <w:spacing w:before="100" w:beforeAutospacing="1" w:after="100" w:afterAutospacing="1"/>
        <w:jc w:val="center"/>
        <w:rPr>
          <w:sz w:val="22"/>
          <w:szCs w:val="22"/>
        </w:rPr>
      </w:pPr>
      <w:r w:rsidRPr="005321B3">
        <w:rPr>
          <w:b/>
          <w:bCs/>
          <w:sz w:val="22"/>
          <w:szCs w:val="22"/>
        </w:rPr>
        <w:t>1.§</w:t>
      </w:r>
    </w:p>
    <w:p w:rsidR="005321B3" w:rsidRPr="005321B3" w:rsidRDefault="005321B3" w:rsidP="005321B3">
      <w:pPr>
        <w:spacing w:before="100" w:beforeAutospacing="1" w:after="100" w:afterAutospacing="1"/>
        <w:jc w:val="both"/>
        <w:rPr>
          <w:sz w:val="22"/>
          <w:szCs w:val="22"/>
        </w:rPr>
      </w:pPr>
      <w:r w:rsidRPr="005321B3">
        <w:rPr>
          <w:sz w:val="22"/>
          <w:szCs w:val="22"/>
        </w:rPr>
        <w:t xml:space="preserve">(1) A rendelet célja, hogy Tevel Község Önkormányzata (a továbbiakban: önkormányzat) a közpénzekből nyújtott támogatások átláthatóságáról szóló 2007. évi CLXXXI. törvény (a továbbiakban: </w:t>
      </w:r>
      <w:proofErr w:type="spellStart"/>
      <w:r w:rsidRPr="005321B3">
        <w:rPr>
          <w:sz w:val="22"/>
          <w:szCs w:val="22"/>
        </w:rPr>
        <w:t>Knyt</w:t>
      </w:r>
      <w:proofErr w:type="spellEnd"/>
      <w:r w:rsidRPr="005321B3">
        <w:rPr>
          <w:sz w:val="22"/>
          <w:szCs w:val="22"/>
        </w:rPr>
        <w:t xml:space="preserve">.) előírásainak megfelelően szabályozza az államháztartáson kívülre átadott és az államháztartáson kívülről átvett pénzeszközökre vonatkozó eljárást. </w:t>
      </w:r>
    </w:p>
    <w:p w:rsidR="005321B3" w:rsidRPr="005321B3" w:rsidRDefault="005321B3" w:rsidP="005321B3">
      <w:pPr>
        <w:autoSpaceDE w:val="0"/>
        <w:autoSpaceDN w:val="0"/>
        <w:adjustRightInd w:val="0"/>
        <w:spacing w:after="160" w:line="259" w:lineRule="auto"/>
        <w:jc w:val="both"/>
        <w:rPr>
          <w:rFonts w:eastAsiaTheme="minorHAnsi"/>
          <w:sz w:val="22"/>
          <w:szCs w:val="22"/>
          <w:lang w:eastAsia="en-US"/>
        </w:rPr>
      </w:pPr>
      <w:r w:rsidRPr="005321B3">
        <w:rPr>
          <w:rFonts w:eastAsiaTheme="minorHAnsi"/>
          <w:sz w:val="22"/>
          <w:szCs w:val="22"/>
          <w:lang w:eastAsia="en-US"/>
        </w:rPr>
        <w:t>(2) Az önkormányzat elismeri, és támogatja Tevel község illetékességi területén bejegyzett székhellyel rendelkező civil szervezetek, egyesületek, alapítványok munkáját, a helyi közéletre gyakorolt hatását, melyet a település fejlesztése és szépítése, a környezetvédelem, a kultúra és a hagyományok ápolása, a lakosság művelődése, oktatása, szórakoztatása, sportolása, szabadidő eltöltése érdekében végeznek.</w:t>
      </w:r>
    </w:p>
    <w:p w:rsidR="005321B3" w:rsidRPr="005321B3" w:rsidRDefault="005321B3" w:rsidP="005321B3">
      <w:pPr>
        <w:spacing w:before="100" w:beforeAutospacing="1" w:after="100" w:afterAutospacing="1"/>
        <w:jc w:val="both"/>
        <w:rPr>
          <w:sz w:val="22"/>
          <w:szCs w:val="22"/>
        </w:rPr>
      </w:pPr>
      <w:r w:rsidRPr="005321B3">
        <w:rPr>
          <w:sz w:val="22"/>
          <w:szCs w:val="22"/>
        </w:rPr>
        <w:t xml:space="preserve">(3) Jelen rendelet tárgyi hatálya kiterjed minden, az államháztartáson kívülre történő pénzeszköz-átadásra, és az államháztartáson kívülről érkező pénz átvételére, függetlenül attól, hogy pályázati úton vagy pályázati rendszeren kívül, egyedi döntés alapján nyújt vagy fogad el az önkormányzat támogatást. </w:t>
      </w:r>
    </w:p>
    <w:p w:rsidR="005321B3" w:rsidRPr="005321B3" w:rsidRDefault="005321B3" w:rsidP="005321B3">
      <w:pPr>
        <w:spacing w:before="100" w:beforeAutospacing="1" w:after="100" w:afterAutospacing="1"/>
        <w:jc w:val="both"/>
        <w:rPr>
          <w:sz w:val="22"/>
          <w:szCs w:val="22"/>
        </w:rPr>
      </w:pPr>
      <w:r w:rsidRPr="005321B3">
        <w:rPr>
          <w:sz w:val="22"/>
          <w:szCs w:val="22"/>
        </w:rPr>
        <w:t>(4) A rendelet személyi hatálya természetes személyekre és az államháztartás körébe nem tartozó jogi személyekre és jogi személyiséggel nem rendelkező szervezetekre terjed ki.</w:t>
      </w:r>
    </w:p>
    <w:p w:rsidR="005321B3" w:rsidRPr="005321B3" w:rsidRDefault="005321B3" w:rsidP="005321B3">
      <w:pPr>
        <w:spacing w:before="100" w:beforeAutospacing="1" w:after="100" w:afterAutospacing="1"/>
        <w:jc w:val="both"/>
        <w:rPr>
          <w:sz w:val="22"/>
          <w:szCs w:val="22"/>
        </w:rPr>
      </w:pPr>
      <w:r w:rsidRPr="005321B3">
        <w:rPr>
          <w:sz w:val="22"/>
          <w:szCs w:val="22"/>
        </w:rPr>
        <w:t xml:space="preserve">(5)  Az önkormányzat lehetőségeitől függően a (2) bekezdésben megfogalmazott célok megvalósulása érdekében jelen rendelet keretei között, azonos feltételek mellett, a költségvetésből, pályázati úton, illetve egyedi döntés alapján pénzügyi támogatást biztosít a civil szervezetek működéséhez és rendezvényeihez. </w:t>
      </w:r>
    </w:p>
    <w:p w:rsidR="005321B3" w:rsidRPr="005321B3" w:rsidRDefault="005321B3" w:rsidP="005321B3">
      <w:pPr>
        <w:spacing w:before="100" w:beforeAutospacing="1" w:after="100" w:afterAutospacing="1"/>
        <w:jc w:val="both"/>
        <w:rPr>
          <w:sz w:val="22"/>
          <w:szCs w:val="22"/>
        </w:rPr>
      </w:pPr>
      <w:r w:rsidRPr="005321B3">
        <w:rPr>
          <w:sz w:val="22"/>
          <w:szCs w:val="22"/>
        </w:rPr>
        <w:t xml:space="preserve">(6) A támogatás céljára felhasználható előirányzat összegét a képviselő-testület évente, a költségvetési rendeletében állapítja meg. </w:t>
      </w:r>
    </w:p>
    <w:p w:rsidR="005321B3" w:rsidRPr="005321B3" w:rsidRDefault="005321B3" w:rsidP="005321B3">
      <w:pPr>
        <w:spacing w:before="100" w:beforeAutospacing="1" w:after="100" w:afterAutospacing="1"/>
        <w:jc w:val="center"/>
        <w:rPr>
          <w:b/>
          <w:sz w:val="22"/>
          <w:szCs w:val="22"/>
        </w:rPr>
      </w:pPr>
      <w:r w:rsidRPr="005321B3">
        <w:rPr>
          <w:b/>
          <w:sz w:val="22"/>
          <w:szCs w:val="22"/>
        </w:rPr>
        <w:t>2. Értelmező rendelkezések</w:t>
      </w:r>
    </w:p>
    <w:p w:rsidR="005321B3" w:rsidRPr="005321B3" w:rsidRDefault="005321B3" w:rsidP="005321B3">
      <w:pPr>
        <w:spacing w:before="100" w:beforeAutospacing="1" w:after="100" w:afterAutospacing="1"/>
        <w:jc w:val="center"/>
        <w:rPr>
          <w:b/>
          <w:sz w:val="22"/>
          <w:szCs w:val="22"/>
        </w:rPr>
      </w:pPr>
      <w:r w:rsidRPr="005321B3">
        <w:rPr>
          <w:b/>
          <w:sz w:val="22"/>
          <w:szCs w:val="22"/>
        </w:rPr>
        <w:t>2. §</w:t>
      </w:r>
    </w:p>
    <w:p w:rsidR="005321B3" w:rsidRPr="005321B3" w:rsidRDefault="005321B3" w:rsidP="005321B3">
      <w:pPr>
        <w:spacing w:before="100" w:beforeAutospacing="1" w:after="100" w:afterAutospacing="1"/>
        <w:jc w:val="both"/>
        <w:rPr>
          <w:sz w:val="22"/>
          <w:szCs w:val="22"/>
        </w:rPr>
      </w:pPr>
      <w:r w:rsidRPr="005321B3">
        <w:rPr>
          <w:sz w:val="22"/>
          <w:szCs w:val="22"/>
        </w:rPr>
        <w:t>E rendelet alkalmazásában:</w:t>
      </w:r>
    </w:p>
    <w:p w:rsidR="005321B3" w:rsidRPr="005321B3" w:rsidRDefault="005321B3" w:rsidP="005321B3">
      <w:pPr>
        <w:spacing w:before="100" w:beforeAutospacing="1" w:after="100" w:afterAutospacing="1"/>
        <w:ind w:left="426"/>
        <w:jc w:val="both"/>
        <w:rPr>
          <w:sz w:val="22"/>
          <w:szCs w:val="22"/>
        </w:rPr>
      </w:pPr>
      <w:r w:rsidRPr="005321B3">
        <w:rPr>
          <w:sz w:val="22"/>
          <w:szCs w:val="22"/>
        </w:rPr>
        <w:t>1. civil szervezet: az egyesülési jogról, a közhasznú jogállásról, valamint a civil szervezetek működéséről és támogatásáról szóló 2011. évi CLXXV. törvény 2. § (1) bekezdés 6. pont szerinti szervezetek,</w:t>
      </w:r>
    </w:p>
    <w:p w:rsidR="005321B3" w:rsidRPr="005321B3" w:rsidRDefault="005321B3" w:rsidP="005321B3">
      <w:pPr>
        <w:spacing w:before="100" w:beforeAutospacing="1" w:after="100" w:afterAutospacing="1"/>
        <w:ind w:left="426"/>
        <w:jc w:val="both"/>
        <w:rPr>
          <w:sz w:val="22"/>
          <w:szCs w:val="22"/>
        </w:rPr>
      </w:pPr>
      <w:r w:rsidRPr="005321B3">
        <w:rPr>
          <w:sz w:val="22"/>
          <w:szCs w:val="22"/>
        </w:rPr>
        <w:t xml:space="preserve">2. </w:t>
      </w:r>
      <w:r w:rsidRPr="005321B3">
        <w:rPr>
          <w:rFonts w:eastAsiaTheme="minorHAnsi"/>
          <w:sz w:val="22"/>
          <w:szCs w:val="22"/>
          <w:lang w:eastAsia="en-US"/>
        </w:rPr>
        <w:t>civil szervezet alapdokumentumai: létesítő okirat (alapszabály vagy alapító okirat), bejegyző bírósági végzés, közhasznúsági nyilvántartásba vételi bírósági végzés</w:t>
      </w:r>
    </w:p>
    <w:p w:rsidR="005321B3" w:rsidRPr="005321B3" w:rsidRDefault="005321B3" w:rsidP="005321B3">
      <w:pPr>
        <w:spacing w:before="100" w:beforeAutospacing="1" w:after="100" w:afterAutospacing="1"/>
        <w:ind w:left="426"/>
        <w:jc w:val="both"/>
        <w:rPr>
          <w:rFonts w:eastAsiaTheme="minorHAnsi"/>
          <w:sz w:val="22"/>
          <w:szCs w:val="22"/>
          <w:lang w:eastAsia="en-US"/>
        </w:rPr>
      </w:pPr>
      <w:r w:rsidRPr="005321B3">
        <w:rPr>
          <w:sz w:val="22"/>
          <w:szCs w:val="22"/>
        </w:rPr>
        <w:t xml:space="preserve">3. </w:t>
      </w:r>
      <w:r w:rsidRPr="005321B3">
        <w:rPr>
          <w:rFonts w:eastAsiaTheme="minorHAnsi"/>
          <w:sz w:val="22"/>
          <w:szCs w:val="22"/>
          <w:lang w:eastAsia="en-US"/>
        </w:rPr>
        <w:t>számla: az általános forgalmi adóról szóló 2007. évi CXXVII. törvény előírásainak, mind formailag, mind tartalmilag megfelelő, a támogatott képviseletre jogosult személy teljesítést igazoló nyilatkozatával ellátott számla</w:t>
      </w:r>
    </w:p>
    <w:p w:rsidR="005321B3" w:rsidRPr="005321B3" w:rsidRDefault="005321B3" w:rsidP="005321B3">
      <w:pPr>
        <w:spacing w:before="100" w:beforeAutospacing="1" w:after="100" w:afterAutospacing="1"/>
        <w:ind w:left="426"/>
        <w:jc w:val="center"/>
        <w:rPr>
          <w:rFonts w:eastAsiaTheme="minorHAnsi"/>
          <w:b/>
          <w:bCs/>
          <w:sz w:val="22"/>
          <w:szCs w:val="22"/>
          <w:lang w:eastAsia="en-US"/>
        </w:rPr>
      </w:pPr>
      <w:r w:rsidRPr="005321B3">
        <w:rPr>
          <w:rFonts w:eastAsiaTheme="minorHAnsi"/>
          <w:b/>
          <w:bCs/>
          <w:sz w:val="22"/>
          <w:szCs w:val="22"/>
          <w:lang w:eastAsia="en-US"/>
        </w:rPr>
        <w:t>3. A támogatás nyújtásának feltételei</w:t>
      </w:r>
    </w:p>
    <w:p w:rsidR="005321B3" w:rsidRPr="005321B3" w:rsidRDefault="005321B3" w:rsidP="005321B3">
      <w:pPr>
        <w:spacing w:before="100" w:beforeAutospacing="1" w:after="100" w:afterAutospacing="1"/>
        <w:ind w:left="426"/>
        <w:jc w:val="center"/>
        <w:rPr>
          <w:rFonts w:eastAsiaTheme="minorHAnsi"/>
          <w:b/>
          <w:bCs/>
          <w:sz w:val="22"/>
          <w:szCs w:val="22"/>
          <w:lang w:eastAsia="en-US"/>
        </w:rPr>
      </w:pPr>
      <w:r w:rsidRPr="005321B3">
        <w:rPr>
          <w:rFonts w:eastAsiaTheme="minorHAnsi"/>
          <w:b/>
          <w:bCs/>
          <w:sz w:val="22"/>
          <w:szCs w:val="22"/>
          <w:lang w:eastAsia="en-US"/>
        </w:rPr>
        <w:t>3. §</w:t>
      </w:r>
    </w:p>
    <w:p w:rsidR="005321B3" w:rsidRPr="005321B3" w:rsidRDefault="005321B3" w:rsidP="005321B3">
      <w:pPr>
        <w:spacing w:before="100" w:beforeAutospacing="1" w:after="100" w:afterAutospacing="1"/>
        <w:jc w:val="both"/>
        <w:rPr>
          <w:rFonts w:eastAsiaTheme="minorHAnsi"/>
          <w:sz w:val="22"/>
          <w:szCs w:val="22"/>
          <w:lang w:eastAsia="en-US"/>
        </w:rPr>
      </w:pPr>
      <w:r w:rsidRPr="005321B3">
        <w:rPr>
          <w:rFonts w:eastAsiaTheme="minorHAnsi"/>
          <w:sz w:val="22"/>
          <w:szCs w:val="22"/>
          <w:lang w:eastAsia="en-US"/>
        </w:rPr>
        <w:t>(1) A civil szervezet akkor részesíthető támogatásban, ha azt olyan közösségi célú feladat ellátására kívánja fordítani, amely Tevel községnek és lakosságának érdekeit szolgálja.</w:t>
      </w:r>
    </w:p>
    <w:p w:rsidR="005321B3" w:rsidRPr="005321B3" w:rsidRDefault="005321B3" w:rsidP="005321B3">
      <w:pPr>
        <w:spacing w:before="100" w:beforeAutospacing="1" w:after="100" w:afterAutospacing="1"/>
        <w:jc w:val="both"/>
        <w:rPr>
          <w:rFonts w:eastAsiaTheme="minorHAnsi"/>
          <w:sz w:val="22"/>
          <w:szCs w:val="22"/>
          <w:lang w:eastAsia="en-US"/>
        </w:rPr>
      </w:pPr>
      <w:r w:rsidRPr="005321B3">
        <w:rPr>
          <w:rFonts w:eastAsiaTheme="minorHAnsi"/>
          <w:sz w:val="22"/>
          <w:szCs w:val="22"/>
          <w:lang w:eastAsia="en-US"/>
        </w:rPr>
        <w:t>(2) A pénzügyi támogatásban részesíthető főbb tevékenységi körök különösen:</w:t>
      </w:r>
    </w:p>
    <w:p w:rsidR="005321B3" w:rsidRPr="005321B3" w:rsidRDefault="005321B3" w:rsidP="005321B3">
      <w:pPr>
        <w:spacing w:before="60" w:after="60"/>
        <w:ind w:left="426"/>
        <w:jc w:val="both"/>
        <w:rPr>
          <w:rFonts w:eastAsiaTheme="minorHAnsi"/>
          <w:sz w:val="22"/>
          <w:szCs w:val="22"/>
          <w:lang w:eastAsia="en-US"/>
        </w:rPr>
      </w:pPr>
      <w:proofErr w:type="gramStart"/>
      <w:r w:rsidRPr="005321B3">
        <w:rPr>
          <w:rFonts w:eastAsiaTheme="minorHAnsi"/>
          <w:sz w:val="22"/>
          <w:szCs w:val="22"/>
          <w:lang w:eastAsia="en-US"/>
        </w:rPr>
        <w:lastRenderedPageBreak/>
        <w:t>a</w:t>
      </w:r>
      <w:proofErr w:type="gramEnd"/>
      <w:r w:rsidRPr="005321B3">
        <w:rPr>
          <w:rFonts w:eastAsiaTheme="minorHAnsi"/>
          <w:sz w:val="22"/>
          <w:szCs w:val="22"/>
          <w:lang w:eastAsia="en-US"/>
        </w:rPr>
        <w:t>) kulturális és közművelődési tevékenység, helyi hagyományok ápolása,</w:t>
      </w:r>
    </w:p>
    <w:p w:rsidR="005321B3" w:rsidRPr="005321B3" w:rsidRDefault="005321B3" w:rsidP="005321B3">
      <w:pPr>
        <w:spacing w:before="60" w:after="60"/>
        <w:ind w:left="426"/>
        <w:jc w:val="both"/>
        <w:rPr>
          <w:rFonts w:eastAsiaTheme="minorHAnsi"/>
          <w:sz w:val="22"/>
          <w:szCs w:val="22"/>
          <w:lang w:eastAsia="en-US"/>
        </w:rPr>
      </w:pPr>
      <w:r w:rsidRPr="005321B3">
        <w:rPr>
          <w:rFonts w:eastAsiaTheme="minorHAnsi"/>
          <w:sz w:val="22"/>
          <w:szCs w:val="22"/>
          <w:lang w:eastAsia="en-US"/>
        </w:rPr>
        <w:t>b) közrend- és vagyonvédelem erősítése,</w:t>
      </w:r>
    </w:p>
    <w:p w:rsidR="005321B3" w:rsidRPr="005321B3" w:rsidRDefault="005321B3" w:rsidP="005321B3">
      <w:pPr>
        <w:spacing w:before="60" w:after="60"/>
        <w:ind w:left="426"/>
        <w:jc w:val="both"/>
        <w:rPr>
          <w:rFonts w:eastAsiaTheme="minorHAnsi"/>
          <w:sz w:val="22"/>
          <w:szCs w:val="22"/>
          <w:lang w:eastAsia="en-US"/>
        </w:rPr>
      </w:pPr>
      <w:r w:rsidRPr="005321B3">
        <w:rPr>
          <w:rFonts w:eastAsiaTheme="minorHAnsi"/>
          <w:sz w:val="22"/>
          <w:szCs w:val="22"/>
          <w:lang w:eastAsia="en-US"/>
        </w:rPr>
        <w:t>c) közösségi életre nevelés érdekében programok szervezése,</w:t>
      </w:r>
    </w:p>
    <w:p w:rsidR="005321B3" w:rsidRPr="005321B3" w:rsidRDefault="005321B3" w:rsidP="005321B3">
      <w:pPr>
        <w:spacing w:before="60" w:after="60"/>
        <w:ind w:left="426"/>
        <w:jc w:val="both"/>
        <w:rPr>
          <w:rFonts w:eastAsiaTheme="minorHAnsi"/>
          <w:sz w:val="22"/>
          <w:szCs w:val="22"/>
          <w:lang w:eastAsia="en-US"/>
        </w:rPr>
      </w:pPr>
      <w:r w:rsidRPr="005321B3">
        <w:rPr>
          <w:rFonts w:eastAsiaTheme="minorHAnsi"/>
          <w:sz w:val="22"/>
          <w:szCs w:val="22"/>
          <w:lang w:eastAsia="en-US"/>
        </w:rPr>
        <w:t>d) gyermekek táboroztatása,</w:t>
      </w:r>
    </w:p>
    <w:p w:rsidR="005321B3" w:rsidRPr="005321B3" w:rsidRDefault="005321B3" w:rsidP="005321B3">
      <w:pPr>
        <w:spacing w:before="60" w:after="60"/>
        <w:ind w:left="426"/>
        <w:jc w:val="both"/>
        <w:rPr>
          <w:rFonts w:eastAsiaTheme="minorHAnsi"/>
          <w:sz w:val="22"/>
          <w:szCs w:val="22"/>
          <w:lang w:eastAsia="en-US"/>
        </w:rPr>
      </w:pPr>
      <w:proofErr w:type="gramStart"/>
      <w:r w:rsidRPr="005321B3">
        <w:rPr>
          <w:rFonts w:eastAsiaTheme="minorHAnsi"/>
          <w:sz w:val="22"/>
          <w:szCs w:val="22"/>
          <w:lang w:eastAsia="en-US"/>
        </w:rPr>
        <w:t>e</w:t>
      </w:r>
      <w:proofErr w:type="gramEnd"/>
      <w:r w:rsidRPr="005321B3">
        <w:rPr>
          <w:rFonts w:eastAsiaTheme="minorHAnsi"/>
          <w:sz w:val="22"/>
          <w:szCs w:val="22"/>
          <w:lang w:eastAsia="en-US"/>
        </w:rPr>
        <w:t>) egészségügyi tevékenység, egészséges életmód propagálása, terjesztése,</w:t>
      </w:r>
    </w:p>
    <w:p w:rsidR="005321B3" w:rsidRPr="005321B3" w:rsidRDefault="005321B3" w:rsidP="005321B3">
      <w:pPr>
        <w:spacing w:before="60" w:after="60"/>
        <w:ind w:left="426"/>
        <w:jc w:val="both"/>
        <w:rPr>
          <w:rFonts w:eastAsiaTheme="minorHAnsi"/>
          <w:sz w:val="22"/>
          <w:szCs w:val="22"/>
          <w:lang w:eastAsia="en-US"/>
        </w:rPr>
      </w:pPr>
      <w:proofErr w:type="gramStart"/>
      <w:r w:rsidRPr="005321B3">
        <w:rPr>
          <w:rFonts w:eastAsiaTheme="minorHAnsi"/>
          <w:sz w:val="22"/>
          <w:szCs w:val="22"/>
          <w:lang w:eastAsia="en-US"/>
        </w:rPr>
        <w:t>f</w:t>
      </w:r>
      <w:proofErr w:type="gramEnd"/>
      <w:r w:rsidRPr="005321B3">
        <w:rPr>
          <w:rFonts w:eastAsiaTheme="minorHAnsi"/>
          <w:sz w:val="22"/>
          <w:szCs w:val="22"/>
          <w:lang w:eastAsia="en-US"/>
        </w:rPr>
        <w:t>) természeti és épített környezet védelme, megóvása,</w:t>
      </w:r>
    </w:p>
    <w:p w:rsidR="005321B3" w:rsidRPr="005321B3" w:rsidRDefault="005321B3" w:rsidP="005321B3">
      <w:pPr>
        <w:spacing w:before="60" w:after="60"/>
        <w:ind w:left="426"/>
        <w:jc w:val="both"/>
        <w:rPr>
          <w:rFonts w:eastAsiaTheme="minorHAnsi"/>
          <w:bCs/>
          <w:sz w:val="22"/>
          <w:szCs w:val="22"/>
        </w:rPr>
      </w:pPr>
      <w:proofErr w:type="gramStart"/>
      <w:r w:rsidRPr="005321B3">
        <w:rPr>
          <w:rFonts w:eastAsiaTheme="minorHAnsi"/>
          <w:sz w:val="22"/>
          <w:szCs w:val="22"/>
          <w:lang w:eastAsia="en-US"/>
        </w:rPr>
        <w:t>g</w:t>
      </w:r>
      <w:proofErr w:type="gramEnd"/>
      <w:r w:rsidRPr="005321B3">
        <w:rPr>
          <w:rFonts w:eastAsiaTheme="minorHAnsi"/>
          <w:sz w:val="22"/>
          <w:szCs w:val="22"/>
          <w:lang w:eastAsia="en-US"/>
        </w:rPr>
        <w:t xml:space="preserve">) </w:t>
      </w:r>
      <w:r w:rsidRPr="005321B3">
        <w:rPr>
          <w:rFonts w:eastAsiaTheme="minorHAnsi"/>
          <w:bCs/>
          <w:sz w:val="22"/>
          <w:szCs w:val="22"/>
        </w:rPr>
        <w:t>sporttevékenység, egészséges életmódra történő nevelés.</w:t>
      </w:r>
    </w:p>
    <w:p w:rsidR="005321B3" w:rsidRPr="005321B3" w:rsidRDefault="005321B3" w:rsidP="005321B3">
      <w:pPr>
        <w:spacing w:before="100" w:beforeAutospacing="1" w:after="100" w:afterAutospacing="1"/>
        <w:jc w:val="both"/>
        <w:rPr>
          <w:sz w:val="22"/>
          <w:szCs w:val="22"/>
        </w:rPr>
      </w:pPr>
      <w:r w:rsidRPr="005321B3">
        <w:rPr>
          <w:sz w:val="22"/>
          <w:szCs w:val="22"/>
        </w:rPr>
        <w:t>(3) A pénzbeli támogatásokról a költségvetési rendeletben évente meghatározott összeg terhére a hatáskörrel rendelkező szerv vagy személy egyrészt pályázat kiírása útján, másrészt egyedi kérelem alapján dönt.</w:t>
      </w:r>
    </w:p>
    <w:p w:rsidR="005321B3" w:rsidRPr="005321B3" w:rsidRDefault="005321B3" w:rsidP="005321B3">
      <w:pPr>
        <w:spacing w:before="100" w:beforeAutospacing="1" w:after="100" w:afterAutospacing="1"/>
        <w:jc w:val="both"/>
        <w:rPr>
          <w:sz w:val="22"/>
          <w:szCs w:val="22"/>
        </w:rPr>
      </w:pPr>
      <w:r w:rsidRPr="005321B3">
        <w:rPr>
          <w:sz w:val="22"/>
          <w:szCs w:val="22"/>
        </w:rPr>
        <w:t>(4) Az egyedi kérelem odaítélése iránti eljárásban a pályázati eljárás szabályait értelemszerűen alkalmazni kell. A kérelemre történő támogatás nyújtása esetén elsősorban a település érdekében végzett tevékenység támogatására kell törekedni.</w:t>
      </w:r>
    </w:p>
    <w:p w:rsidR="005321B3" w:rsidRPr="005321B3" w:rsidRDefault="005321B3" w:rsidP="005321B3">
      <w:pPr>
        <w:jc w:val="center"/>
        <w:rPr>
          <w:rFonts w:eastAsia="SimSun"/>
          <w:b/>
          <w:bCs/>
          <w:sz w:val="22"/>
          <w:szCs w:val="22"/>
        </w:rPr>
      </w:pPr>
      <w:r w:rsidRPr="005321B3">
        <w:rPr>
          <w:rFonts w:eastAsia="SimSun"/>
          <w:b/>
          <w:bCs/>
          <w:sz w:val="22"/>
          <w:szCs w:val="22"/>
        </w:rPr>
        <w:t>II. Fejezet</w:t>
      </w:r>
    </w:p>
    <w:p w:rsidR="005321B3" w:rsidRPr="005321B3" w:rsidRDefault="005321B3" w:rsidP="005321B3">
      <w:pPr>
        <w:jc w:val="center"/>
        <w:rPr>
          <w:rFonts w:eastAsia="SimSun"/>
          <w:b/>
          <w:bCs/>
          <w:sz w:val="22"/>
          <w:szCs w:val="22"/>
        </w:rPr>
      </w:pPr>
    </w:p>
    <w:p w:rsidR="005321B3" w:rsidRPr="005321B3" w:rsidRDefault="005321B3" w:rsidP="005321B3">
      <w:pPr>
        <w:jc w:val="center"/>
        <w:rPr>
          <w:rFonts w:eastAsia="SimSun"/>
          <w:b/>
          <w:bCs/>
          <w:sz w:val="22"/>
          <w:szCs w:val="22"/>
        </w:rPr>
      </w:pPr>
      <w:r w:rsidRPr="005321B3">
        <w:rPr>
          <w:rFonts w:eastAsia="SimSun"/>
          <w:b/>
          <w:bCs/>
          <w:sz w:val="22"/>
          <w:szCs w:val="22"/>
        </w:rPr>
        <w:t>A pályázat</w:t>
      </w:r>
    </w:p>
    <w:p w:rsidR="005321B3" w:rsidRPr="005321B3" w:rsidRDefault="005321B3" w:rsidP="005321B3">
      <w:pPr>
        <w:jc w:val="center"/>
        <w:rPr>
          <w:sz w:val="22"/>
          <w:szCs w:val="22"/>
        </w:rPr>
      </w:pPr>
    </w:p>
    <w:p w:rsidR="005321B3" w:rsidRPr="005321B3" w:rsidRDefault="005321B3" w:rsidP="005321B3">
      <w:pPr>
        <w:jc w:val="center"/>
        <w:rPr>
          <w:sz w:val="22"/>
          <w:szCs w:val="22"/>
        </w:rPr>
      </w:pPr>
      <w:r w:rsidRPr="005321B3">
        <w:rPr>
          <w:rFonts w:eastAsia="SimSun"/>
          <w:b/>
          <w:bCs/>
          <w:sz w:val="22"/>
          <w:szCs w:val="22"/>
        </w:rPr>
        <w:t>1. Pénzben nyújtott támogatásokra vonatkozó közös szabályok</w:t>
      </w:r>
    </w:p>
    <w:p w:rsidR="005321B3" w:rsidRPr="005321B3" w:rsidRDefault="005321B3" w:rsidP="005321B3">
      <w:pPr>
        <w:spacing w:before="100" w:beforeAutospacing="1" w:after="100" w:afterAutospacing="1"/>
        <w:jc w:val="center"/>
        <w:rPr>
          <w:sz w:val="22"/>
          <w:szCs w:val="22"/>
        </w:rPr>
      </w:pPr>
      <w:r w:rsidRPr="005321B3">
        <w:rPr>
          <w:rFonts w:eastAsia="SimSun"/>
          <w:b/>
          <w:bCs/>
          <w:sz w:val="22"/>
          <w:szCs w:val="22"/>
        </w:rPr>
        <w:t>4. §</w:t>
      </w:r>
    </w:p>
    <w:p w:rsidR="005321B3" w:rsidRPr="005321B3" w:rsidRDefault="005321B3" w:rsidP="005321B3">
      <w:pPr>
        <w:spacing w:before="100" w:beforeAutospacing="1" w:after="100" w:afterAutospacing="1"/>
        <w:jc w:val="both"/>
        <w:rPr>
          <w:sz w:val="22"/>
          <w:szCs w:val="22"/>
        </w:rPr>
      </w:pPr>
      <w:r w:rsidRPr="005321B3">
        <w:rPr>
          <w:sz w:val="22"/>
          <w:szCs w:val="22"/>
        </w:rPr>
        <w:t>(1) A Képviselő-testület civil szervezetek számára pályázati eljárás keretében, vagy egyedi kérelem alapján, elszámolási kötelezettséggel vissza nem térítendő pénzbeli támogatást nyújthat, az 3. § (2) bekezdésében meghatározott célokra.</w:t>
      </w:r>
    </w:p>
    <w:p w:rsidR="005321B3" w:rsidRPr="005321B3" w:rsidRDefault="005321B3" w:rsidP="005321B3">
      <w:pPr>
        <w:spacing w:before="100" w:beforeAutospacing="1" w:after="100" w:afterAutospacing="1"/>
        <w:jc w:val="both"/>
        <w:rPr>
          <w:sz w:val="22"/>
          <w:szCs w:val="22"/>
        </w:rPr>
      </w:pPr>
      <w:r w:rsidRPr="005321B3">
        <w:rPr>
          <w:sz w:val="22"/>
          <w:szCs w:val="22"/>
        </w:rPr>
        <w:t>(2) A költségvetésből költségvetési éven belül ugyanazon támogatási célra csak egy alkalommal nyújtható támogatás.</w:t>
      </w:r>
    </w:p>
    <w:p w:rsidR="005321B3" w:rsidRPr="005321B3" w:rsidRDefault="005321B3" w:rsidP="005321B3">
      <w:pPr>
        <w:spacing w:before="100" w:beforeAutospacing="1" w:after="100" w:afterAutospacing="1"/>
        <w:jc w:val="both"/>
        <w:rPr>
          <w:sz w:val="22"/>
          <w:szCs w:val="22"/>
        </w:rPr>
      </w:pPr>
      <w:r w:rsidRPr="005321B3">
        <w:rPr>
          <w:sz w:val="22"/>
          <w:szCs w:val="22"/>
        </w:rPr>
        <w:t>(3) A Képviselő-testület nem pénzbeli támogatást nyújthat a szervezetek számára, azáltal, hogy:</w:t>
      </w:r>
    </w:p>
    <w:p w:rsidR="005321B3" w:rsidRPr="005321B3" w:rsidRDefault="005321B3" w:rsidP="005321B3">
      <w:pPr>
        <w:spacing w:before="100" w:beforeAutospacing="1" w:after="100" w:afterAutospacing="1"/>
        <w:ind w:left="284"/>
        <w:jc w:val="both"/>
        <w:rPr>
          <w:sz w:val="22"/>
          <w:szCs w:val="22"/>
        </w:rPr>
      </w:pPr>
      <w:proofErr w:type="gramStart"/>
      <w:r w:rsidRPr="005321B3">
        <w:rPr>
          <w:sz w:val="22"/>
          <w:szCs w:val="22"/>
        </w:rPr>
        <w:t>a</w:t>
      </w:r>
      <w:proofErr w:type="gramEnd"/>
      <w:r w:rsidRPr="005321B3">
        <w:rPr>
          <w:sz w:val="22"/>
          <w:szCs w:val="22"/>
        </w:rPr>
        <w:t>) az önkormányzat tulajdonát képező ingatlanok, helyiségek használatát részben vagy egészben térítésmentesen engedélyezi.</w:t>
      </w:r>
    </w:p>
    <w:p w:rsidR="005321B3" w:rsidRPr="005321B3" w:rsidRDefault="005321B3" w:rsidP="005321B3">
      <w:pPr>
        <w:spacing w:before="100" w:beforeAutospacing="1" w:after="100" w:afterAutospacing="1"/>
        <w:ind w:left="284"/>
        <w:jc w:val="both"/>
        <w:rPr>
          <w:sz w:val="22"/>
          <w:szCs w:val="22"/>
        </w:rPr>
      </w:pPr>
      <w:r w:rsidRPr="005321B3">
        <w:rPr>
          <w:sz w:val="22"/>
          <w:szCs w:val="22"/>
        </w:rPr>
        <w:t>b) az önkormányzat tulajdonát képező ingóságok használatát részben vagy egészben térítésmentesen engedélyezi.</w:t>
      </w:r>
    </w:p>
    <w:p w:rsidR="005321B3" w:rsidRPr="005321B3" w:rsidRDefault="005321B3" w:rsidP="005321B3">
      <w:pPr>
        <w:spacing w:before="100" w:beforeAutospacing="1" w:after="100" w:afterAutospacing="1"/>
        <w:jc w:val="both"/>
        <w:rPr>
          <w:sz w:val="22"/>
          <w:szCs w:val="22"/>
        </w:rPr>
      </w:pPr>
      <w:r w:rsidRPr="005321B3">
        <w:rPr>
          <w:bCs/>
          <w:sz w:val="22"/>
          <w:szCs w:val="22"/>
        </w:rPr>
        <w:t>(4)</w:t>
      </w:r>
      <w:r w:rsidRPr="005321B3">
        <w:rPr>
          <w:b/>
          <w:bCs/>
          <w:sz w:val="22"/>
          <w:szCs w:val="22"/>
        </w:rPr>
        <w:t xml:space="preserve"> </w:t>
      </w:r>
      <w:r w:rsidRPr="005321B3">
        <w:rPr>
          <w:sz w:val="22"/>
          <w:szCs w:val="22"/>
        </w:rPr>
        <w:t>A nem pénzbeli támogatás nyújtása során mérlegelni kell a támogatási cél megvalósítása során keletkező bevételeket és kiadásokat, a támogatott tényleges tevékenységét, a támogatott cél jellegét és a korábbi támogatás nyújtására kötött megállapodások teljesítését.</w:t>
      </w:r>
    </w:p>
    <w:p w:rsidR="005321B3" w:rsidRPr="005321B3" w:rsidRDefault="005321B3" w:rsidP="005321B3">
      <w:pPr>
        <w:spacing w:before="100" w:beforeAutospacing="1" w:after="100" w:afterAutospacing="1"/>
        <w:jc w:val="both"/>
        <w:rPr>
          <w:sz w:val="22"/>
          <w:szCs w:val="22"/>
        </w:rPr>
      </w:pPr>
      <w:r w:rsidRPr="005321B3">
        <w:rPr>
          <w:sz w:val="22"/>
          <w:szCs w:val="22"/>
        </w:rPr>
        <w:t>(5) A 3. § (2) bekezdésben foglaltaktól a Képviselő-testület kivételesen méltányolandó egyedi esetben eltérhet, ha – különösen a történelmi vagy néprajzi hagyományok ápolása, megismertetése, népszerűsítése érdekében – a támogatás Tevel érdekét szolgálja.</w:t>
      </w:r>
    </w:p>
    <w:p w:rsidR="005321B3" w:rsidRPr="005321B3" w:rsidRDefault="005321B3" w:rsidP="005321B3">
      <w:pPr>
        <w:spacing w:before="100" w:beforeAutospacing="1" w:after="100" w:afterAutospacing="1"/>
        <w:jc w:val="both"/>
        <w:rPr>
          <w:sz w:val="22"/>
          <w:szCs w:val="22"/>
        </w:rPr>
      </w:pPr>
      <w:r w:rsidRPr="005321B3">
        <w:rPr>
          <w:sz w:val="22"/>
          <w:szCs w:val="22"/>
        </w:rPr>
        <w:t>(6) Támogatásban nem részesíthető a közvetlen politikai tevékenységet folytató szervezet, továbbá olyan szervezet, amelyek a támogatói döntést megelőző 5 éven belül:</w:t>
      </w:r>
    </w:p>
    <w:p w:rsidR="005321B3" w:rsidRPr="005321B3" w:rsidRDefault="005321B3" w:rsidP="005321B3">
      <w:pPr>
        <w:spacing w:before="60" w:after="60"/>
        <w:ind w:left="284"/>
        <w:jc w:val="both"/>
        <w:rPr>
          <w:sz w:val="22"/>
          <w:szCs w:val="22"/>
        </w:rPr>
      </w:pPr>
      <w:proofErr w:type="gramStart"/>
      <w:r w:rsidRPr="005321B3">
        <w:rPr>
          <w:sz w:val="22"/>
          <w:szCs w:val="22"/>
        </w:rPr>
        <w:t>a</w:t>
      </w:r>
      <w:proofErr w:type="gramEnd"/>
      <w:r w:rsidRPr="005321B3">
        <w:rPr>
          <w:sz w:val="22"/>
          <w:szCs w:val="22"/>
        </w:rPr>
        <w:t>)    együttműködési megállapodást kötött vagy tartott fenn Magyarországon bejegyzett párttal, vagy</w:t>
      </w:r>
    </w:p>
    <w:p w:rsidR="005321B3" w:rsidRPr="005321B3" w:rsidRDefault="005321B3" w:rsidP="005321B3">
      <w:pPr>
        <w:spacing w:before="60" w:after="60"/>
        <w:ind w:left="284"/>
        <w:jc w:val="both"/>
        <w:rPr>
          <w:sz w:val="22"/>
          <w:szCs w:val="22"/>
        </w:rPr>
      </w:pPr>
      <w:r w:rsidRPr="005321B3">
        <w:rPr>
          <w:sz w:val="22"/>
          <w:szCs w:val="22"/>
        </w:rPr>
        <w:t>b)   jelöltet állított országgyűlési, európai parlamenti vagy helyi önkormányzati választáson.</w:t>
      </w:r>
    </w:p>
    <w:p w:rsidR="005321B3" w:rsidRPr="005321B3" w:rsidRDefault="005321B3" w:rsidP="005321B3">
      <w:pPr>
        <w:spacing w:before="100" w:beforeAutospacing="1" w:after="100" w:afterAutospacing="1"/>
        <w:ind w:left="360"/>
        <w:jc w:val="center"/>
        <w:rPr>
          <w:b/>
          <w:bCs/>
          <w:sz w:val="22"/>
          <w:szCs w:val="22"/>
        </w:rPr>
      </w:pPr>
      <w:r w:rsidRPr="005321B3">
        <w:rPr>
          <w:b/>
          <w:bCs/>
          <w:sz w:val="22"/>
          <w:szCs w:val="22"/>
        </w:rPr>
        <w:t>2. Pályázati felhívás, a pályázatok benyújtása</w:t>
      </w:r>
    </w:p>
    <w:p w:rsidR="005321B3" w:rsidRPr="005321B3" w:rsidRDefault="005321B3" w:rsidP="005321B3">
      <w:pPr>
        <w:spacing w:before="100" w:beforeAutospacing="1" w:after="100" w:afterAutospacing="1"/>
        <w:ind w:left="360"/>
        <w:jc w:val="center"/>
        <w:rPr>
          <w:b/>
          <w:bCs/>
          <w:sz w:val="22"/>
          <w:szCs w:val="22"/>
        </w:rPr>
      </w:pPr>
      <w:r w:rsidRPr="005321B3">
        <w:rPr>
          <w:b/>
          <w:bCs/>
          <w:sz w:val="22"/>
          <w:szCs w:val="22"/>
        </w:rPr>
        <w:lastRenderedPageBreak/>
        <w:t xml:space="preserve">5. § </w:t>
      </w:r>
    </w:p>
    <w:p w:rsidR="005321B3" w:rsidRPr="005321B3" w:rsidRDefault="005321B3" w:rsidP="005321B3">
      <w:pPr>
        <w:spacing w:before="100" w:beforeAutospacing="1" w:after="100" w:afterAutospacing="1"/>
        <w:jc w:val="both"/>
        <w:rPr>
          <w:rFonts w:eastAsiaTheme="minorHAnsi"/>
          <w:sz w:val="22"/>
          <w:szCs w:val="22"/>
          <w:lang w:eastAsia="en-US"/>
        </w:rPr>
      </w:pPr>
      <w:r w:rsidRPr="005321B3">
        <w:rPr>
          <w:rFonts w:eastAsiaTheme="minorHAnsi"/>
          <w:sz w:val="22"/>
          <w:szCs w:val="22"/>
          <w:lang w:eastAsia="en-US"/>
        </w:rPr>
        <w:t>(1) A Képviselő-testület az önkormányzat tárgyévi költségvetési rendeletének hatálybalépését követően írja ki a pályázatot, legkésőbb március 31-ig.</w:t>
      </w:r>
    </w:p>
    <w:p w:rsidR="005321B3" w:rsidRPr="005321B3" w:rsidRDefault="005321B3" w:rsidP="005321B3">
      <w:pPr>
        <w:spacing w:before="100" w:beforeAutospacing="1" w:after="100" w:afterAutospacing="1"/>
        <w:jc w:val="both"/>
        <w:rPr>
          <w:rFonts w:eastAsiaTheme="minorHAnsi"/>
          <w:sz w:val="22"/>
          <w:szCs w:val="22"/>
          <w:lang w:eastAsia="en-US"/>
        </w:rPr>
      </w:pPr>
      <w:r w:rsidRPr="005321B3">
        <w:rPr>
          <w:rFonts w:eastAsiaTheme="minorHAnsi"/>
          <w:sz w:val="22"/>
          <w:szCs w:val="22"/>
          <w:lang w:eastAsia="en-US"/>
        </w:rPr>
        <w:t>(2) A pályázati felhívásnak tartalmaznia kell:</w:t>
      </w:r>
    </w:p>
    <w:p w:rsidR="005321B3" w:rsidRPr="005321B3" w:rsidRDefault="005321B3" w:rsidP="005321B3">
      <w:pPr>
        <w:ind w:firstLine="708"/>
        <w:rPr>
          <w:sz w:val="22"/>
          <w:szCs w:val="22"/>
        </w:rPr>
      </w:pPr>
      <w:proofErr w:type="gramStart"/>
      <w:r w:rsidRPr="005321B3">
        <w:rPr>
          <w:sz w:val="22"/>
          <w:szCs w:val="22"/>
        </w:rPr>
        <w:t>a</w:t>
      </w:r>
      <w:proofErr w:type="gramEnd"/>
      <w:r w:rsidRPr="005321B3">
        <w:rPr>
          <w:sz w:val="22"/>
          <w:szCs w:val="22"/>
        </w:rPr>
        <w:t xml:space="preserve">) </w:t>
      </w:r>
      <w:proofErr w:type="spellStart"/>
      <w:r w:rsidRPr="005321B3">
        <w:rPr>
          <w:sz w:val="22"/>
          <w:szCs w:val="22"/>
        </w:rPr>
        <w:t>a</w:t>
      </w:r>
      <w:proofErr w:type="spellEnd"/>
      <w:r w:rsidRPr="005321B3">
        <w:rPr>
          <w:sz w:val="22"/>
          <w:szCs w:val="22"/>
        </w:rPr>
        <w:t xml:space="preserve"> pályázat kiírójának a megnevezését,</w:t>
      </w:r>
    </w:p>
    <w:p w:rsidR="005321B3" w:rsidRPr="005321B3" w:rsidRDefault="005321B3" w:rsidP="005321B3">
      <w:pPr>
        <w:rPr>
          <w:sz w:val="22"/>
          <w:szCs w:val="22"/>
        </w:rPr>
      </w:pPr>
      <w:r w:rsidRPr="005321B3">
        <w:rPr>
          <w:sz w:val="22"/>
          <w:szCs w:val="22"/>
        </w:rPr>
        <w:t>            b) a pályázat célját, a támogatandó célokat,</w:t>
      </w:r>
    </w:p>
    <w:p w:rsidR="005321B3" w:rsidRPr="005321B3" w:rsidRDefault="005321B3" w:rsidP="005321B3">
      <w:pPr>
        <w:rPr>
          <w:sz w:val="22"/>
          <w:szCs w:val="22"/>
        </w:rPr>
      </w:pPr>
      <w:r w:rsidRPr="005321B3">
        <w:rPr>
          <w:sz w:val="22"/>
          <w:szCs w:val="22"/>
        </w:rPr>
        <w:t>            c) a pályázat benyújtására jogosultak körét,</w:t>
      </w:r>
    </w:p>
    <w:p w:rsidR="005321B3" w:rsidRPr="005321B3" w:rsidRDefault="005321B3" w:rsidP="005321B3">
      <w:pPr>
        <w:rPr>
          <w:sz w:val="22"/>
          <w:szCs w:val="22"/>
        </w:rPr>
      </w:pPr>
      <w:r w:rsidRPr="005321B3">
        <w:rPr>
          <w:sz w:val="22"/>
          <w:szCs w:val="22"/>
        </w:rPr>
        <w:t>            d) a pályázat tartalmi elemeit,</w:t>
      </w:r>
    </w:p>
    <w:p w:rsidR="005321B3" w:rsidRPr="005321B3" w:rsidRDefault="005321B3" w:rsidP="005321B3">
      <w:pPr>
        <w:rPr>
          <w:sz w:val="22"/>
          <w:szCs w:val="22"/>
        </w:rPr>
      </w:pPr>
      <w:r w:rsidRPr="005321B3">
        <w:rPr>
          <w:sz w:val="22"/>
          <w:szCs w:val="22"/>
        </w:rPr>
        <w:t xml:space="preserve">            </w:t>
      </w:r>
      <w:proofErr w:type="gramStart"/>
      <w:r w:rsidRPr="005321B3">
        <w:rPr>
          <w:sz w:val="22"/>
          <w:szCs w:val="22"/>
        </w:rPr>
        <w:t>e</w:t>
      </w:r>
      <w:proofErr w:type="gramEnd"/>
      <w:r w:rsidRPr="005321B3">
        <w:rPr>
          <w:sz w:val="22"/>
          <w:szCs w:val="22"/>
        </w:rPr>
        <w:t>) a pályázathoz csatolandó dokumentumok megjelölését,</w:t>
      </w:r>
    </w:p>
    <w:p w:rsidR="005321B3" w:rsidRPr="005321B3" w:rsidRDefault="005321B3" w:rsidP="005321B3">
      <w:pPr>
        <w:rPr>
          <w:sz w:val="22"/>
          <w:szCs w:val="22"/>
        </w:rPr>
      </w:pPr>
      <w:r w:rsidRPr="005321B3">
        <w:rPr>
          <w:sz w:val="22"/>
          <w:szCs w:val="22"/>
        </w:rPr>
        <w:t xml:space="preserve">            </w:t>
      </w:r>
      <w:proofErr w:type="gramStart"/>
      <w:r w:rsidRPr="005321B3">
        <w:rPr>
          <w:sz w:val="22"/>
          <w:szCs w:val="22"/>
        </w:rPr>
        <w:t>f</w:t>
      </w:r>
      <w:proofErr w:type="gramEnd"/>
      <w:r w:rsidRPr="005321B3">
        <w:rPr>
          <w:sz w:val="22"/>
          <w:szCs w:val="22"/>
        </w:rPr>
        <w:t>) a pályázati nyomtatványok elérhetőségét, igénylésének módját,</w:t>
      </w:r>
    </w:p>
    <w:p w:rsidR="005321B3" w:rsidRPr="005321B3" w:rsidRDefault="005321B3" w:rsidP="005321B3">
      <w:pPr>
        <w:rPr>
          <w:sz w:val="22"/>
          <w:szCs w:val="22"/>
        </w:rPr>
      </w:pPr>
      <w:r w:rsidRPr="005321B3">
        <w:rPr>
          <w:sz w:val="22"/>
          <w:szCs w:val="22"/>
        </w:rPr>
        <w:t xml:space="preserve">            </w:t>
      </w:r>
      <w:proofErr w:type="gramStart"/>
      <w:r w:rsidRPr="005321B3">
        <w:rPr>
          <w:sz w:val="22"/>
          <w:szCs w:val="22"/>
        </w:rPr>
        <w:t>g</w:t>
      </w:r>
      <w:proofErr w:type="gramEnd"/>
      <w:r w:rsidRPr="005321B3">
        <w:rPr>
          <w:sz w:val="22"/>
          <w:szCs w:val="22"/>
        </w:rPr>
        <w:t>) a pályázat benyújtásának módját, helyét, határidejét,</w:t>
      </w:r>
    </w:p>
    <w:p w:rsidR="005321B3" w:rsidRPr="005321B3" w:rsidRDefault="005321B3" w:rsidP="005321B3">
      <w:pPr>
        <w:rPr>
          <w:sz w:val="22"/>
          <w:szCs w:val="22"/>
        </w:rPr>
      </w:pPr>
      <w:r w:rsidRPr="005321B3">
        <w:rPr>
          <w:sz w:val="22"/>
          <w:szCs w:val="22"/>
        </w:rPr>
        <w:t xml:space="preserve">            </w:t>
      </w:r>
      <w:proofErr w:type="gramStart"/>
      <w:r w:rsidRPr="005321B3">
        <w:rPr>
          <w:sz w:val="22"/>
          <w:szCs w:val="22"/>
        </w:rPr>
        <w:t>h</w:t>
      </w:r>
      <w:proofErr w:type="gramEnd"/>
      <w:r w:rsidRPr="005321B3">
        <w:rPr>
          <w:sz w:val="22"/>
          <w:szCs w:val="22"/>
        </w:rPr>
        <w:t>) a pályázat elbírálásának rendét, határidejét,</w:t>
      </w:r>
    </w:p>
    <w:p w:rsidR="005321B3" w:rsidRPr="005321B3" w:rsidRDefault="005321B3" w:rsidP="005321B3">
      <w:pPr>
        <w:rPr>
          <w:sz w:val="22"/>
          <w:szCs w:val="22"/>
        </w:rPr>
      </w:pPr>
      <w:r w:rsidRPr="005321B3">
        <w:rPr>
          <w:sz w:val="22"/>
          <w:szCs w:val="22"/>
        </w:rPr>
        <w:t>            i) az eredményről történő értesítés módját, határidejét,</w:t>
      </w:r>
    </w:p>
    <w:p w:rsidR="005321B3" w:rsidRPr="005321B3" w:rsidRDefault="005321B3" w:rsidP="005321B3">
      <w:pPr>
        <w:rPr>
          <w:sz w:val="22"/>
          <w:szCs w:val="22"/>
        </w:rPr>
      </w:pPr>
      <w:r w:rsidRPr="005321B3">
        <w:rPr>
          <w:sz w:val="22"/>
          <w:szCs w:val="22"/>
        </w:rPr>
        <w:t>            j) a szerződéskötésre vonatkozó szabályokat,</w:t>
      </w:r>
    </w:p>
    <w:p w:rsidR="005321B3" w:rsidRPr="005321B3" w:rsidRDefault="005321B3" w:rsidP="005321B3">
      <w:pPr>
        <w:rPr>
          <w:sz w:val="22"/>
          <w:szCs w:val="22"/>
        </w:rPr>
      </w:pPr>
      <w:r w:rsidRPr="005321B3">
        <w:rPr>
          <w:sz w:val="22"/>
          <w:szCs w:val="22"/>
        </w:rPr>
        <w:t>            k) a támogatás igénybevételének módját, feltételeit,</w:t>
      </w:r>
    </w:p>
    <w:p w:rsidR="005321B3" w:rsidRPr="005321B3" w:rsidRDefault="005321B3" w:rsidP="005321B3">
      <w:pPr>
        <w:rPr>
          <w:sz w:val="22"/>
          <w:szCs w:val="22"/>
        </w:rPr>
      </w:pPr>
      <w:r w:rsidRPr="005321B3">
        <w:rPr>
          <w:sz w:val="22"/>
          <w:szCs w:val="22"/>
        </w:rPr>
        <w:t xml:space="preserve">            </w:t>
      </w:r>
      <w:proofErr w:type="gramStart"/>
      <w:r w:rsidRPr="005321B3">
        <w:rPr>
          <w:sz w:val="22"/>
          <w:szCs w:val="22"/>
        </w:rPr>
        <w:t>l</w:t>
      </w:r>
      <w:proofErr w:type="gramEnd"/>
      <w:r w:rsidRPr="005321B3">
        <w:rPr>
          <w:sz w:val="22"/>
          <w:szCs w:val="22"/>
        </w:rPr>
        <w:t>) az elszámolható költségek körét, és az elszámolás módját, határidejét,</w:t>
      </w:r>
    </w:p>
    <w:p w:rsidR="005321B3" w:rsidRPr="005321B3" w:rsidRDefault="005321B3" w:rsidP="005321B3">
      <w:pPr>
        <w:rPr>
          <w:sz w:val="22"/>
          <w:szCs w:val="22"/>
        </w:rPr>
      </w:pPr>
      <w:r w:rsidRPr="005321B3">
        <w:rPr>
          <w:sz w:val="22"/>
          <w:szCs w:val="22"/>
        </w:rPr>
        <w:t xml:space="preserve">            </w:t>
      </w:r>
      <w:proofErr w:type="gramStart"/>
      <w:r w:rsidRPr="005321B3">
        <w:rPr>
          <w:sz w:val="22"/>
          <w:szCs w:val="22"/>
        </w:rPr>
        <w:t>m</w:t>
      </w:r>
      <w:proofErr w:type="gramEnd"/>
      <w:r w:rsidRPr="005321B3">
        <w:rPr>
          <w:sz w:val="22"/>
          <w:szCs w:val="22"/>
        </w:rPr>
        <w:t>) az ellenőrzés módját.</w:t>
      </w:r>
    </w:p>
    <w:p w:rsidR="005321B3" w:rsidRPr="005321B3" w:rsidRDefault="005321B3" w:rsidP="005321B3">
      <w:pPr>
        <w:spacing w:before="100" w:beforeAutospacing="1" w:after="100" w:afterAutospacing="1"/>
        <w:rPr>
          <w:sz w:val="22"/>
          <w:szCs w:val="22"/>
        </w:rPr>
      </w:pPr>
      <w:r w:rsidRPr="005321B3">
        <w:rPr>
          <w:sz w:val="22"/>
          <w:szCs w:val="22"/>
        </w:rPr>
        <w:t>(3) A pályázati felhívást az önkormányzat honlapján és hirdetőtábláin kell közzétenni.</w:t>
      </w:r>
    </w:p>
    <w:p w:rsidR="005321B3" w:rsidRPr="005321B3" w:rsidRDefault="005321B3" w:rsidP="005321B3">
      <w:pPr>
        <w:spacing w:before="100" w:beforeAutospacing="1" w:after="100" w:afterAutospacing="1"/>
        <w:rPr>
          <w:sz w:val="22"/>
          <w:szCs w:val="22"/>
        </w:rPr>
      </w:pPr>
      <w:r w:rsidRPr="005321B3">
        <w:rPr>
          <w:sz w:val="22"/>
          <w:szCs w:val="22"/>
        </w:rPr>
        <w:t>(4) A pályázati dokumentációnak tartalmaznia kell:</w:t>
      </w:r>
    </w:p>
    <w:p w:rsidR="005321B3" w:rsidRPr="005321B3" w:rsidRDefault="005321B3" w:rsidP="005321B3">
      <w:pPr>
        <w:ind w:left="705"/>
        <w:jc w:val="both"/>
        <w:rPr>
          <w:sz w:val="22"/>
          <w:szCs w:val="22"/>
        </w:rPr>
      </w:pPr>
      <w:proofErr w:type="gramStart"/>
      <w:r w:rsidRPr="005321B3">
        <w:rPr>
          <w:sz w:val="22"/>
          <w:szCs w:val="22"/>
        </w:rPr>
        <w:t>a</w:t>
      </w:r>
      <w:proofErr w:type="gramEnd"/>
      <w:r w:rsidRPr="005321B3">
        <w:rPr>
          <w:sz w:val="22"/>
          <w:szCs w:val="22"/>
        </w:rPr>
        <w:t xml:space="preserve">) </w:t>
      </w:r>
      <w:proofErr w:type="spellStart"/>
      <w:r w:rsidRPr="005321B3">
        <w:rPr>
          <w:sz w:val="22"/>
          <w:szCs w:val="22"/>
        </w:rPr>
        <w:t>a</w:t>
      </w:r>
      <w:proofErr w:type="spellEnd"/>
      <w:r w:rsidRPr="005321B3">
        <w:rPr>
          <w:sz w:val="22"/>
          <w:szCs w:val="22"/>
        </w:rPr>
        <w:t xml:space="preserve"> pályázó megnevezését, székhelyét, levelezési címét, adószámát, bírósági nyilvántartásba vétel számát, a nyilatkozattételre jogosult személy nevét, elérhetőségét, a nyilvántartott tagok számát,</w:t>
      </w:r>
    </w:p>
    <w:p w:rsidR="005321B3" w:rsidRPr="005321B3" w:rsidRDefault="005321B3" w:rsidP="005321B3">
      <w:pPr>
        <w:jc w:val="both"/>
        <w:rPr>
          <w:sz w:val="22"/>
          <w:szCs w:val="22"/>
        </w:rPr>
      </w:pPr>
      <w:r w:rsidRPr="005321B3">
        <w:rPr>
          <w:sz w:val="22"/>
          <w:szCs w:val="22"/>
        </w:rPr>
        <w:t>            b) a pályázó számlavezető pénzintézetének megnevezését és a pályázó számlaszámát,</w:t>
      </w:r>
    </w:p>
    <w:p w:rsidR="005321B3" w:rsidRPr="005321B3" w:rsidRDefault="005321B3" w:rsidP="005321B3">
      <w:pPr>
        <w:jc w:val="both"/>
        <w:rPr>
          <w:sz w:val="22"/>
          <w:szCs w:val="22"/>
        </w:rPr>
      </w:pPr>
      <w:r w:rsidRPr="005321B3">
        <w:rPr>
          <w:sz w:val="22"/>
          <w:szCs w:val="22"/>
        </w:rPr>
        <w:t>            c) a pályázat nevét,</w:t>
      </w:r>
    </w:p>
    <w:p w:rsidR="005321B3" w:rsidRPr="005321B3" w:rsidRDefault="005321B3" w:rsidP="005321B3">
      <w:pPr>
        <w:ind w:left="720"/>
        <w:jc w:val="both"/>
        <w:rPr>
          <w:sz w:val="22"/>
          <w:szCs w:val="22"/>
        </w:rPr>
      </w:pPr>
      <w:r w:rsidRPr="005321B3">
        <w:rPr>
          <w:sz w:val="22"/>
          <w:szCs w:val="22"/>
        </w:rPr>
        <w:t>d) az igényelt támogatás célját, a felhasználásra vonatkozó tételes költségszámítást, megjelölve a pályázati cél megvalósításának kezdő és befejező időpontját.</w:t>
      </w:r>
    </w:p>
    <w:p w:rsidR="005321B3" w:rsidRPr="005321B3" w:rsidRDefault="005321B3" w:rsidP="005321B3">
      <w:pPr>
        <w:spacing w:before="100" w:beforeAutospacing="1" w:after="100" w:afterAutospacing="1"/>
        <w:rPr>
          <w:sz w:val="22"/>
          <w:szCs w:val="22"/>
        </w:rPr>
      </w:pPr>
      <w:r w:rsidRPr="005321B3">
        <w:rPr>
          <w:sz w:val="22"/>
          <w:szCs w:val="22"/>
        </w:rPr>
        <w:t>(5) A pályázathoz csatolandó dokumentumok:</w:t>
      </w:r>
    </w:p>
    <w:p w:rsidR="005321B3" w:rsidRPr="005321B3" w:rsidRDefault="005321B3" w:rsidP="005321B3">
      <w:pPr>
        <w:numPr>
          <w:ilvl w:val="0"/>
          <w:numId w:val="1"/>
        </w:numPr>
        <w:spacing w:before="100" w:beforeAutospacing="1" w:after="100" w:afterAutospacing="1" w:line="259" w:lineRule="auto"/>
        <w:jc w:val="both"/>
        <w:rPr>
          <w:sz w:val="22"/>
          <w:szCs w:val="22"/>
        </w:rPr>
      </w:pPr>
      <w:r w:rsidRPr="005321B3">
        <w:rPr>
          <w:sz w:val="22"/>
          <w:szCs w:val="22"/>
        </w:rPr>
        <w:t>a civil szervezetek törvényszéki (Megyei Bíróság) nyilvántartásba vételéről szóló okirat száma;</w:t>
      </w:r>
    </w:p>
    <w:p w:rsidR="005321B3" w:rsidRPr="005321B3" w:rsidRDefault="005321B3" w:rsidP="005321B3">
      <w:pPr>
        <w:numPr>
          <w:ilvl w:val="0"/>
          <w:numId w:val="1"/>
        </w:numPr>
        <w:spacing w:before="100" w:beforeAutospacing="1" w:after="100" w:afterAutospacing="1" w:line="259" w:lineRule="auto"/>
        <w:jc w:val="both"/>
        <w:rPr>
          <w:sz w:val="22"/>
          <w:szCs w:val="22"/>
        </w:rPr>
      </w:pPr>
      <w:r w:rsidRPr="005321B3">
        <w:rPr>
          <w:sz w:val="22"/>
          <w:szCs w:val="22"/>
        </w:rPr>
        <w:t>a civil szervezet hatályos alapszabálya, vagy működési egyéb alapdokumentumának a szervezet vezetője által hitelesített másolat;</w:t>
      </w:r>
    </w:p>
    <w:p w:rsidR="005321B3" w:rsidRPr="005321B3" w:rsidRDefault="005321B3" w:rsidP="005321B3">
      <w:pPr>
        <w:numPr>
          <w:ilvl w:val="0"/>
          <w:numId w:val="1"/>
        </w:numPr>
        <w:spacing w:before="100" w:beforeAutospacing="1" w:after="100" w:afterAutospacing="1" w:line="259" w:lineRule="auto"/>
        <w:jc w:val="both"/>
        <w:rPr>
          <w:sz w:val="22"/>
          <w:szCs w:val="22"/>
        </w:rPr>
      </w:pPr>
      <w:r w:rsidRPr="005321B3">
        <w:rPr>
          <w:sz w:val="22"/>
          <w:szCs w:val="22"/>
        </w:rPr>
        <w:t>nyilatkozat a közpénzekből nyújtott támogatások átláthatóságáról szóló 2007. évi CLXXXI. törvény szerinti összeférhetetlenség, illetve érintettség fennállásáról, vagy hiányáról;</w:t>
      </w:r>
    </w:p>
    <w:p w:rsidR="005321B3" w:rsidRPr="005321B3" w:rsidRDefault="005321B3" w:rsidP="005321B3">
      <w:pPr>
        <w:numPr>
          <w:ilvl w:val="0"/>
          <w:numId w:val="1"/>
        </w:numPr>
        <w:spacing w:before="100" w:beforeAutospacing="1" w:after="100" w:afterAutospacing="1" w:line="259" w:lineRule="auto"/>
        <w:jc w:val="both"/>
        <w:rPr>
          <w:sz w:val="22"/>
          <w:szCs w:val="22"/>
        </w:rPr>
      </w:pPr>
      <w:r w:rsidRPr="005321B3">
        <w:rPr>
          <w:sz w:val="22"/>
          <w:szCs w:val="22"/>
        </w:rPr>
        <w:t>közzétételi kérelem a c) pont szerinti érintettség fennállása esetén;</w:t>
      </w:r>
    </w:p>
    <w:p w:rsidR="005321B3" w:rsidRPr="005321B3" w:rsidRDefault="005321B3" w:rsidP="005321B3">
      <w:pPr>
        <w:numPr>
          <w:ilvl w:val="0"/>
          <w:numId w:val="1"/>
        </w:numPr>
        <w:spacing w:before="100" w:beforeAutospacing="1" w:after="100" w:afterAutospacing="1" w:line="259" w:lineRule="auto"/>
        <w:jc w:val="both"/>
        <w:rPr>
          <w:sz w:val="22"/>
          <w:szCs w:val="22"/>
        </w:rPr>
      </w:pPr>
      <w:r w:rsidRPr="005321B3">
        <w:rPr>
          <w:sz w:val="22"/>
          <w:szCs w:val="22"/>
        </w:rPr>
        <w:t>nyilatkozat arról, hogy a civil szervezetnek esedékessé vált és meg nem fizetett köztartozása nincs;</w:t>
      </w:r>
    </w:p>
    <w:p w:rsidR="005321B3" w:rsidRPr="005321B3" w:rsidRDefault="005321B3" w:rsidP="005321B3">
      <w:pPr>
        <w:numPr>
          <w:ilvl w:val="0"/>
          <w:numId w:val="1"/>
        </w:numPr>
        <w:spacing w:before="100" w:beforeAutospacing="1" w:after="100" w:afterAutospacing="1" w:line="259" w:lineRule="auto"/>
        <w:jc w:val="both"/>
        <w:rPr>
          <w:sz w:val="22"/>
          <w:szCs w:val="22"/>
        </w:rPr>
      </w:pPr>
      <w:r w:rsidRPr="005321B3">
        <w:rPr>
          <w:sz w:val="22"/>
          <w:szCs w:val="22"/>
        </w:rPr>
        <w:t>nyilatkozat arról, hogy a megszüntetésére irányadó jogszabályban meghatározott eljárás ellene nincs folyamatban,</w:t>
      </w:r>
    </w:p>
    <w:p w:rsidR="005321B3" w:rsidRPr="005321B3" w:rsidRDefault="005321B3" w:rsidP="005321B3">
      <w:pPr>
        <w:numPr>
          <w:ilvl w:val="0"/>
          <w:numId w:val="1"/>
        </w:numPr>
        <w:spacing w:before="100" w:beforeAutospacing="1" w:after="100" w:afterAutospacing="1" w:line="259" w:lineRule="auto"/>
        <w:jc w:val="both"/>
        <w:rPr>
          <w:sz w:val="22"/>
          <w:szCs w:val="22"/>
        </w:rPr>
      </w:pPr>
      <w:r w:rsidRPr="005321B3">
        <w:rPr>
          <w:sz w:val="22"/>
          <w:szCs w:val="22"/>
        </w:rPr>
        <w:t>a pályázati adatlapon kötelező mellékletként előírt igazolást a mérlegbeszámoló bírósági letétbe helyezéséről a pályázat benyújtását megelőző évre vonatkozóan kell dokumentálni. Amennyiben ez a pályázat benyújtására meghatározott határidőig nem áll rendelkezésre, a pályázó köteles azt pótlólag becsatolni, mely a támogatási szerződésben a támogatási összeg folyósítási feltételeként kerül meghatározásra.</w:t>
      </w:r>
    </w:p>
    <w:p w:rsidR="005321B3" w:rsidRPr="005321B3" w:rsidRDefault="005321B3" w:rsidP="005321B3">
      <w:pPr>
        <w:spacing w:before="60" w:after="60"/>
        <w:jc w:val="both"/>
        <w:rPr>
          <w:sz w:val="22"/>
          <w:szCs w:val="22"/>
        </w:rPr>
      </w:pPr>
      <w:r w:rsidRPr="005321B3">
        <w:rPr>
          <w:sz w:val="22"/>
          <w:szCs w:val="22"/>
        </w:rPr>
        <w:t>(6) Pénzügyi támogatást pályázat útján e rendelet keretei között lehet igényelni.</w:t>
      </w:r>
    </w:p>
    <w:p w:rsidR="005321B3" w:rsidRPr="005321B3" w:rsidRDefault="005321B3" w:rsidP="005321B3">
      <w:pPr>
        <w:spacing w:before="60" w:after="60"/>
        <w:jc w:val="both"/>
        <w:rPr>
          <w:sz w:val="22"/>
          <w:szCs w:val="22"/>
        </w:rPr>
      </w:pPr>
      <w:r w:rsidRPr="005321B3">
        <w:rPr>
          <w:sz w:val="22"/>
          <w:szCs w:val="22"/>
        </w:rPr>
        <w:t>(7) Pályázat kiírására évente egy alkalommal kerül sor, amelyre a költségvetési évben május 30-ig adható be pályázat.</w:t>
      </w:r>
    </w:p>
    <w:p w:rsidR="005321B3" w:rsidRPr="005321B3" w:rsidRDefault="005321B3" w:rsidP="005321B3">
      <w:pPr>
        <w:spacing w:before="60" w:after="60"/>
        <w:jc w:val="both"/>
        <w:rPr>
          <w:sz w:val="22"/>
          <w:szCs w:val="22"/>
        </w:rPr>
      </w:pPr>
      <w:r w:rsidRPr="005321B3">
        <w:rPr>
          <w:sz w:val="22"/>
          <w:szCs w:val="22"/>
        </w:rPr>
        <w:t xml:space="preserve">(8) A pályázatokat írásban, egy példányban, a pályázati felhívásban rögzítettek szerint kell benyújtani, e rendelet </w:t>
      </w:r>
      <w:r w:rsidRPr="005321B3">
        <w:rPr>
          <w:i/>
          <w:sz w:val="22"/>
          <w:szCs w:val="22"/>
        </w:rPr>
        <w:t>1. mellékletét</w:t>
      </w:r>
      <w:r w:rsidRPr="005321B3">
        <w:rPr>
          <w:sz w:val="22"/>
          <w:szCs w:val="22"/>
        </w:rPr>
        <w:t xml:space="preserve"> képező pályázati adatlapon.</w:t>
      </w:r>
    </w:p>
    <w:p w:rsidR="005321B3" w:rsidRPr="005321B3" w:rsidRDefault="005321B3" w:rsidP="005321B3">
      <w:pPr>
        <w:spacing w:before="60" w:after="60"/>
        <w:jc w:val="both"/>
        <w:rPr>
          <w:sz w:val="22"/>
          <w:szCs w:val="22"/>
        </w:rPr>
      </w:pPr>
      <w:r w:rsidRPr="005321B3">
        <w:rPr>
          <w:sz w:val="22"/>
          <w:szCs w:val="22"/>
        </w:rPr>
        <w:lastRenderedPageBreak/>
        <w:t>(9) Önkormányzati támogatásban csak az a pályázó részesülhet, aki a pályázati kiírásnak maradéktalanul megfelelő pályázatot és valamennyi szükséges mellékletet csatolja pályázatához.</w:t>
      </w:r>
    </w:p>
    <w:p w:rsidR="005321B3" w:rsidRPr="005321B3" w:rsidRDefault="005321B3" w:rsidP="005321B3">
      <w:pPr>
        <w:spacing w:before="60" w:after="60"/>
        <w:jc w:val="both"/>
        <w:rPr>
          <w:sz w:val="22"/>
          <w:szCs w:val="22"/>
        </w:rPr>
      </w:pPr>
      <w:r w:rsidRPr="005321B3">
        <w:rPr>
          <w:sz w:val="22"/>
          <w:szCs w:val="22"/>
        </w:rPr>
        <w:t>(10) A pályázat során a civil szervezet egyidejűleg több tevékenységre is kérhet támogatást.</w:t>
      </w:r>
    </w:p>
    <w:p w:rsidR="005321B3" w:rsidRPr="005321B3" w:rsidRDefault="005321B3" w:rsidP="005321B3">
      <w:pPr>
        <w:spacing w:before="60" w:after="60"/>
        <w:jc w:val="both"/>
        <w:rPr>
          <w:sz w:val="22"/>
          <w:szCs w:val="22"/>
        </w:rPr>
      </w:pPr>
      <w:r w:rsidRPr="005321B3">
        <w:rPr>
          <w:sz w:val="22"/>
          <w:szCs w:val="22"/>
        </w:rPr>
        <w:t>(11) Több civil szervezet is benyújthat közös pályázatot közös programra, ilyen esetben egyértelműen meg kell jelölni a végrehajtásért és elszámolásért felelős szervezetet.</w:t>
      </w:r>
    </w:p>
    <w:p w:rsidR="005321B3" w:rsidRPr="005321B3" w:rsidRDefault="005321B3" w:rsidP="005321B3">
      <w:pPr>
        <w:spacing w:before="100" w:beforeAutospacing="1" w:after="100" w:afterAutospacing="1"/>
        <w:jc w:val="center"/>
        <w:rPr>
          <w:b/>
          <w:bCs/>
          <w:sz w:val="22"/>
          <w:szCs w:val="22"/>
        </w:rPr>
      </w:pPr>
      <w:r w:rsidRPr="005321B3">
        <w:rPr>
          <w:b/>
          <w:bCs/>
          <w:sz w:val="22"/>
          <w:szCs w:val="22"/>
        </w:rPr>
        <w:t>3. Egyedi kérelem</w:t>
      </w:r>
    </w:p>
    <w:p w:rsidR="005321B3" w:rsidRPr="005321B3" w:rsidRDefault="005321B3" w:rsidP="005321B3">
      <w:pPr>
        <w:spacing w:before="100" w:beforeAutospacing="1" w:after="100" w:afterAutospacing="1"/>
        <w:jc w:val="center"/>
        <w:rPr>
          <w:sz w:val="22"/>
          <w:szCs w:val="22"/>
        </w:rPr>
      </w:pPr>
      <w:r w:rsidRPr="005321B3">
        <w:rPr>
          <w:b/>
          <w:bCs/>
          <w:sz w:val="22"/>
          <w:szCs w:val="22"/>
        </w:rPr>
        <w:t>6. §</w:t>
      </w:r>
    </w:p>
    <w:p w:rsidR="005321B3" w:rsidRPr="005321B3" w:rsidRDefault="005321B3" w:rsidP="005321B3">
      <w:pPr>
        <w:spacing w:before="100" w:beforeAutospacing="1" w:after="100" w:afterAutospacing="1"/>
        <w:jc w:val="both"/>
        <w:rPr>
          <w:sz w:val="22"/>
          <w:szCs w:val="22"/>
        </w:rPr>
      </w:pPr>
      <w:r w:rsidRPr="005321B3">
        <w:rPr>
          <w:bCs/>
          <w:sz w:val="22"/>
          <w:szCs w:val="22"/>
        </w:rPr>
        <w:t xml:space="preserve">(1) </w:t>
      </w:r>
      <w:r w:rsidRPr="005321B3">
        <w:rPr>
          <w:sz w:val="22"/>
          <w:szCs w:val="22"/>
        </w:rPr>
        <w:t>Egyedi kérelem írásban nyújtható be a polgármesternek címezve a pályázati időszakon kívül. A beérkezett egyedi kérelem elbírálásáról a polgármester határozattal, 30 napon belül dönt.</w:t>
      </w:r>
    </w:p>
    <w:p w:rsidR="005321B3" w:rsidRPr="005321B3" w:rsidRDefault="005321B3" w:rsidP="005321B3">
      <w:pPr>
        <w:spacing w:before="100" w:beforeAutospacing="1" w:after="100" w:afterAutospacing="1"/>
        <w:jc w:val="both"/>
        <w:rPr>
          <w:sz w:val="22"/>
          <w:szCs w:val="22"/>
        </w:rPr>
      </w:pPr>
      <w:r w:rsidRPr="005321B3">
        <w:rPr>
          <w:sz w:val="22"/>
          <w:szCs w:val="22"/>
        </w:rPr>
        <w:t>(2) Alapítvány által benyújtott egyedi kérelem elbírálása a képviselő-testület hatáskörébe tartozik, melyről a képviselő-testület a soron következő ülésén dönt.</w:t>
      </w:r>
    </w:p>
    <w:p w:rsidR="005321B3" w:rsidRPr="005321B3" w:rsidRDefault="005321B3" w:rsidP="005321B3">
      <w:pPr>
        <w:spacing w:before="100" w:beforeAutospacing="1" w:after="100" w:afterAutospacing="1"/>
        <w:jc w:val="both"/>
        <w:rPr>
          <w:sz w:val="22"/>
          <w:szCs w:val="22"/>
        </w:rPr>
      </w:pPr>
      <w:r w:rsidRPr="005321B3">
        <w:rPr>
          <w:sz w:val="22"/>
          <w:szCs w:val="22"/>
        </w:rPr>
        <w:t>(3) A polgármester által egyedi kérelemre nyújtott támogatás elsősorban pénzintézeti átutalással kerül kifizetésre az egyedi kérelemben megjelölt szervezet részére.</w:t>
      </w:r>
    </w:p>
    <w:p w:rsidR="005321B3" w:rsidRPr="005321B3" w:rsidRDefault="005321B3" w:rsidP="005321B3">
      <w:pPr>
        <w:spacing w:before="100" w:beforeAutospacing="1" w:after="100" w:afterAutospacing="1"/>
        <w:jc w:val="both"/>
        <w:rPr>
          <w:sz w:val="22"/>
          <w:szCs w:val="22"/>
        </w:rPr>
      </w:pPr>
      <w:r w:rsidRPr="005321B3">
        <w:rPr>
          <w:sz w:val="22"/>
          <w:szCs w:val="22"/>
        </w:rPr>
        <w:t>(4) Az egyedi kérelemre történő támogatás esetenként az 100.000 Ft-ot nem haladhatja meg és a felhasználás és az elszámolás tekintetében az e rendelet III. fejezetében leírtakat kell alkalmazni. A támogatás formája vissza nem térítendő pénzügyi támogatás.</w:t>
      </w:r>
    </w:p>
    <w:p w:rsidR="005321B3" w:rsidRPr="005321B3" w:rsidRDefault="005321B3" w:rsidP="005321B3">
      <w:pPr>
        <w:spacing w:before="100" w:beforeAutospacing="1" w:after="100" w:afterAutospacing="1"/>
        <w:jc w:val="center"/>
        <w:rPr>
          <w:sz w:val="22"/>
          <w:szCs w:val="22"/>
        </w:rPr>
      </w:pPr>
      <w:r w:rsidRPr="005321B3">
        <w:rPr>
          <w:b/>
          <w:bCs/>
          <w:sz w:val="22"/>
          <w:szCs w:val="22"/>
        </w:rPr>
        <w:t>4. A pályázat elbírálása</w:t>
      </w:r>
    </w:p>
    <w:p w:rsidR="005321B3" w:rsidRPr="005321B3" w:rsidRDefault="005321B3" w:rsidP="005321B3">
      <w:pPr>
        <w:spacing w:before="100" w:beforeAutospacing="1" w:after="100" w:afterAutospacing="1"/>
        <w:jc w:val="center"/>
        <w:rPr>
          <w:b/>
          <w:sz w:val="22"/>
          <w:szCs w:val="22"/>
        </w:rPr>
      </w:pPr>
      <w:r w:rsidRPr="005321B3">
        <w:rPr>
          <w:b/>
          <w:sz w:val="22"/>
          <w:szCs w:val="22"/>
        </w:rPr>
        <w:t xml:space="preserve">7. § </w:t>
      </w:r>
    </w:p>
    <w:p w:rsidR="005321B3" w:rsidRPr="005321B3" w:rsidRDefault="005321B3" w:rsidP="005321B3">
      <w:pPr>
        <w:spacing w:before="60" w:after="60"/>
        <w:rPr>
          <w:sz w:val="22"/>
          <w:szCs w:val="22"/>
        </w:rPr>
      </w:pPr>
      <w:r w:rsidRPr="005321B3">
        <w:rPr>
          <w:sz w:val="22"/>
          <w:szCs w:val="22"/>
        </w:rPr>
        <w:t>(1) A beérkezett pályázatokat a képviselő-testület bírálja el.</w:t>
      </w:r>
    </w:p>
    <w:p w:rsidR="005321B3" w:rsidRPr="005321B3" w:rsidRDefault="005321B3" w:rsidP="005321B3">
      <w:pPr>
        <w:spacing w:before="60" w:after="60"/>
        <w:rPr>
          <w:sz w:val="22"/>
          <w:szCs w:val="22"/>
        </w:rPr>
      </w:pPr>
    </w:p>
    <w:p w:rsidR="005321B3" w:rsidRPr="005321B3" w:rsidRDefault="005321B3" w:rsidP="005321B3">
      <w:pPr>
        <w:spacing w:before="60" w:after="60"/>
        <w:rPr>
          <w:sz w:val="22"/>
          <w:szCs w:val="22"/>
        </w:rPr>
      </w:pPr>
      <w:r w:rsidRPr="005321B3">
        <w:rPr>
          <w:sz w:val="22"/>
          <w:szCs w:val="22"/>
        </w:rPr>
        <w:t>(2) A képviselő-testület a pályázat beérkezését követően a soron következő ülésén dönt.</w:t>
      </w:r>
    </w:p>
    <w:p w:rsidR="005321B3" w:rsidRPr="005321B3" w:rsidRDefault="005321B3" w:rsidP="005321B3">
      <w:pPr>
        <w:spacing w:before="60" w:after="60"/>
        <w:rPr>
          <w:sz w:val="22"/>
          <w:szCs w:val="22"/>
        </w:rPr>
      </w:pPr>
      <w:r w:rsidRPr="005321B3">
        <w:rPr>
          <w:sz w:val="22"/>
          <w:szCs w:val="22"/>
        </w:rPr>
        <w:t>(3) Nem részesíthető a tárgyévben támogatásban az a pályázó, amely</w:t>
      </w:r>
    </w:p>
    <w:p w:rsidR="005321B3" w:rsidRPr="005321B3" w:rsidRDefault="005321B3" w:rsidP="005321B3">
      <w:pPr>
        <w:spacing w:before="60" w:after="60"/>
        <w:ind w:left="426"/>
        <w:jc w:val="both"/>
        <w:rPr>
          <w:sz w:val="22"/>
          <w:szCs w:val="22"/>
        </w:rPr>
      </w:pPr>
      <w:proofErr w:type="gramStart"/>
      <w:r w:rsidRPr="005321B3">
        <w:rPr>
          <w:sz w:val="22"/>
          <w:szCs w:val="22"/>
        </w:rPr>
        <w:t>a</w:t>
      </w:r>
      <w:proofErr w:type="gramEnd"/>
      <w:r w:rsidRPr="005321B3">
        <w:rPr>
          <w:sz w:val="22"/>
          <w:szCs w:val="22"/>
        </w:rPr>
        <w:t xml:space="preserve">) </w:t>
      </w:r>
      <w:proofErr w:type="spellStart"/>
      <w:r w:rsidRPr="005321B3">
        <w:rPr>
          <w:sz w:val="22"/>
          <w:szCs w:val="22"/>
        </w:rPr>
        <w:t>a</w:t>
      </w:r>
      <w:proofErr w:type="spellEnd"/>
      <w:r w:rsidRPr="005321B3">
        <w:rPr>
          <w:sz w:val="22"/>
          <w:szCs w:val="22"/>
        </w:rPr>
        <w:t xml:space="preserve"> benyújtott pályázati dokumentációjában valótlan, vagy megtévesztő adatot szolgáltatott,</w:t>
      </w:r>
    </w:p>
    <w:p w:rsidR="005321B3" w:rsidRPr="005321B3" w:rsidRDefault="005321B3" w:rsidP="005321B3">
      <w:pPr>
        <w:spacing w:before="60" w:after="60"/>
        <w:ind w:left="426"/>
        <w:jc w:val="both"/>
        <w:rPr>
          <w:sz w:val="22"/>
          <w:szCs w:val="22"/>
        </w:rPr>
      </w:pPr>
      <w:r w:rsidRPr="005321B3">
        <w:rPr>
          <w:sz w:val="22"/>
          <w:szCs w:val="22"/>
        </w:rPr>
        <w:t xml:space="preserve">b) a pályázati dokumentáció nem tartalmazza </w:t>
      </w:r>
      <w:proofErr w:type="gramStart"/>
      <w:r w:rsidRPr="005321B3">
        <w:rPr>
          <w:sz w:val="22"/>
          <w:szCs w:val="22"/>
        </w:rPr>
        <w:t>a</w:t>
      </w:r>
      <w:proofErr w:type="gramEnd"/>
      <w:r w:rsidRPr="005321B3">
        <w:rPr>
          <w:sz w:val="22"/>
          <w:szCs w:val="22"/>
        </w:rPr>
        <w:t xml:space="preserve"> 5. § (4)-(5) bekezdéseiben meghatározottakat,</w:t>
      </w:r>
    </w:p>
    <w:p w:rsidR="005321B3" w:rsidRPr="005321B3" w:rsidRDefault="005321B3" w:rsidP="005321B3">
      <w:pPr>
        <w:spacing w:before="60" w:after="60"/>
        <w:ind w:left="426"/>
        <w:jc w:val="both"/>
        <w:rPr>
          <w:sz w:val="22"/>
          <w:szCs w:val="22"/>
        </w:rPr>
      </w:pPr>
      <w:r w:rsidRPr="005321B3">
        <w:rPr>
          <w:sz w:val="22"/>
          <w:szCs w:val="22"/>
        </w:rPr>
        <w:t>c) a pályázat benyújtásakor és a támogatási szerződés megkötésekor lejárt esedékességű, meg nem fizetett köztartozással rendelkezik,</w:t>
      </w:r>
    </w:p>
    <w:p w:rsidR="005321B3" w:rsidRPr="005321B3" w:rsidRDefault="005321B3" w:rsidP="005321B3">
      <w:pPr>
        <w:spacing w:before="60" w:after="60"/>
        <w:ind w:left="426"/>
        <w:jc w:val="both"/>
        <w:rPr>
          <w:sz w:val="22"/>
          <w:szCs w:val="22"/>
        </w:rPr>
      </w:pPr>
      <w:r w:rsidRPr="005321B3">
        <w:rPr>
          <w:sz w:val="22"/>
          <w:szCs w:val="22"/>
        </w:rPr>
        <w:t xml:space="preserve">d) a támogatást kérő tekintetében a </w:t>
      </w:r>
      <w:proofErr w:type="spellStart"/>
      <w:r w:rsidRPr="005321B3">
        <w:rPr>
          <w:sz w:val="22"/>
          <w:szCs w:val="22"/>
        </w:rPr>
        <w:t>Knyt</w:t>
      </w:r>
      <w:proofErr w:type="spellEnd"/>
      <w:r w:rsidRPr="005321B3">
        <w:rPr>
          <w:sz w:val="22"/>
          <w:szCs w:val="22"/>
        </w:rPr>
        <w:t>. 6. §</w:t>
      </w:r>
      <w:proofErr w:type="spellStart"/>
      <w:r w:rsidRPr="005321B3">
        <w:rPr>
          <w:sz w:val="22"/>
          <w:szCs w:val="22"/>
        </w:rPr>
        <w:t>-ába</w:t>
      </w:r>
      <w:proofErr w:type="spellEnd"/>
      <w:r w:rsidRPr="005321B3">
        <w:rPr>
          <w:sz w:val="22"/>
          <w:szCs w:val="22"/>
        </w:rPr>
        <w:t xml:space="preserve"> meghatározott összeférhetetlenség áll fenn.</w:t>
      </w:r>
    </w:p>
    <w:p w:rsidR="005321B3" w:rsidRPr="005321B3" w:rsidRDefault="005321B3" w:rsidP="005321B3">
      <w:pPr>
        <w:spacing w:before="60" w:after="60"/>
        <w:ind w:left="426"/>
        <w:jc w:val="both"/>
        <w:rPr>
          <w:sz w:val="22"/>
          <w:szCs w:val="22"/>
        </w:rPr>
      </w:pPr>
      <w:proofErr w:type="gramStart"/>
      <w:r w:rsidRPr="005321B3">
        <w:rPr>
          <w:sz w:val="22"/>
          <w:szCs w:val="22"/>
        </w:rPr>
        <w:t>e</w:t>
      </w:r>
      <w:proofErr w:type="gramEnd"/>
      <w:r w:rsidRPr="005321B3">
        <w:rPr>
          <w:sz w:val="22"/>
          <w:szCs w:val="22"/>
        </w:rPr>
        <w:t>) amennyiben a 9. §</w:t>
      </w:r>
      <w:proofErr w:type="spellStart"/>
      <w:r w:rsidRPr="005321B3">
        <w:rPr>
          <w:sz w:val="22"/>
          <w:szCs w:val="22"/>
        </w:rPr>
        <w:t>-ban</w:t>
      </w:r>
      <w:proofErr w:type="spellEnd"/>
      <w:r w:rsidRPr="005321B3">
        <w:rPr>
          <w:sz w:val="22"/>
          <w:szCs w:val="22"/>
        </w:rPr>
        <w:t xml:space="preserve"> foglaltak alapján kizárásra került a kizárás időpontjáig nem részesíthető támogatásban.</w:t>
      </w:r>
    </w:p>
    <w:p w:rsidR="005321B3" w:rsidRPr="005321B3" w:rsidRDefault="005321B3" w:rsidP="005321B3">
      <w:pPr>
        <w:spacing w:before="60" w:after="60"/>
        <w:rPr>
          <w:sz w:val="22"/>
          <w:szCs w:val="22"/>
        </w:rPr>
      </w:pPr>
      <w:r w:rsidRPr="005321B3">
        <w:rPr>
          <w:sz w:val="22"/>
          <w:szCs w:val="22"/>
        </w:rPr>
        <w:t>(4) A támogatásról szóló döntésben meg kell határozni:</w:t>
      </w:r>
    </w:p>
    <w:p w:rsidR="005321B3" w:rsidRPr="005321B3" w:rsidRDefault="005321B3" w:rsidP="005321B3">
      <w:pPr>
        <w:spacing w:before="60" w:after="60"/>
        <w:ind w:left="426"/>
        <w:jc w:val="both"/>
        <w:rPr>
          <w:sz w:val="22"/>
          <w:szCs w:val="22"/>
        </w:rPr>
      </w:pPr>
      <w:proofErr w:type="gramStart"/>
      <w:r w:rsidRPr="005321B3">
        <w:rPr>
          <w:sz w:val="22"/>
          <w:szCs w:val="22"/>
        </w:rPr>
        <w:t>a</w:t>
      </w:r>
      <w:proofErr w:type="gramEnd"/>
      <w:r w:rsidRPr="005321B3">
        <w:rPr>
          <w:sz w:val="22"/>
          <w:szCs w:val="22"/>
        </w:rPr>
        <w:t xml:space="preserve">) </w:t>
      </w:r>
      <w:proofErr w:type="spellStart"/>
      <w:r w:rsidRPr="005321B3">
        <w:rPr>
          <w:sz w:val="22"/>
          <w:szCs w:val="22"/>
        </w:rPr>
        <w:t>a</w:t>
      </w:r>
      <w:proofErr w:type="spellEnd"/>
      <w:r w:rsidRPr="005321B3">
        <w:rPr>
          <w:sz w:val="22"/>
          <w:szCs w:val="22"/>
        </w:rPr>
        <w:t xml:space="preserve"> támogatott szervezet pontos megjelölését,</w:t>
      </w:r>
    </w:p>
    <w:p w:rsidR="005321B3" w:rsidRPr="005321B3" w:rsidRDefault="005321B3" w:rsidP="005321B3">
      <w:pPr>
        <w:spacing w:before="60" w:after="60"/>
        <w:ind w:left="426"/>
        <w:jc w:val="both"/>
        <w:rPr>
          <w:sz w:val="22"/>
          <w:szCs w:val="22"/>
        </w:rPr>
      </w:pPr>
      <w:r w:rsidRPr="005321B3">
        <w:rPr>
          <w:sz w:val="22"/>
          <w:szCs w:val="22"/>
        </w:rPr>
        <w:t>b) a támogatás pontos célját, a támogatott tevékenység, program megnevezését, megvalósításának befejezési határidejét,</w:t>
      </w:r>
    </w:p>
    <w:p w:rsidR="005321B3" w:rsidRPr="005321B3" w:rsidRDefault="005321B3" w:rsidP="005321B3">
      <w:pPr>
        <w:spacing w:before="60" w:after="60"/>
        <w:ind w:left="426"/>
        <w:jc w:val="both"/>
        <w:rPr>
          <w:sz w:val="22"/>
          <w:szCs w:val="22"/>
        </w:rPr>
      </w:pPr>
      <w:r w:rsidRPr="005321B3">
        <w:rPr>
          <w:sz w:val="22"/>
          <w:szCs w:val="22"/>
        </w:rPr>
        <w:t>c) a támogatás összegét,</w:t>
      </w:r>
    </w:p>
    <w:p w:rsidR="005321B3" w:rsidRPr="005321B3" w:rsidRDefault="005321B3" w:rsidP="005321B3">
      <w:pPr>
        <w:spacing w:before="60" w:after="60"/>
        <w:ind w:left="426"/>
        <w:jc w:val="both"/>
        <w:rPr>
          <w:sz w:val="22"/>
          <w:szCs w:val="22"/>
        </w:rPr>
      </w:pPr>
      <w:r w:rsidRPr="005321B3">
        <w:rPr>
          <w:sz w:val="22"/>
          <w:szCs w:val="22"/>
        </w:rPr>
        <w:t>d) a támogatással történő elszámolás határidejét,</w:t>
      </w:r>
    </w:p>
    <w:p w:rsidR="005321B3" w:rsidRPr="005321B3" w:rsidRDefault="005321B3" w:rsidP="005321B3">
      <w:pPr>
        <w:spacing w:before="60" w:after="60"/>
        <w:ind w:left="426"/>
        <w:jc w:val="both"/>
        <w:rPr>
          <w:sz w:val="22"/>
          <w:szCs w:val="22"/>
        </w:rPr>
      </w:pPr>
      <w:proofErr w:type="gramStart"/>
      <w:r w:rsidRPr="005321B3">
        <w:rPr>
          <w:sz w:val="22"/>
          <w:szCs w:val="22"/>
        </w:rPr>
        <w:t>e</w:t>
      </w:r>
      <w:proofErr w:type="gramEnd"/>
      <w:r w:rsidRPr="005321B3">
        <w:rPr>
          <w:sz w:val="22"/>
          <w:szCs w:val="22"/>
        </w:rPr>
        <w:t xml:space="preserve">) a </w:t>
      </w:r>
      <w:proofErr w:type="spellStart"/>
      <w:r w:rsidRPr="005321B3">
        <w:rPr>
          <w:sz w:val="22"/>
          <w:szCs w:val="22"/>
        </w:rPr>
        <w:t>Knyt</w:t>
      </w:r>
      <w:proofErr w:type="spellEnd"/>
      <w:r w:rsidRPr="005321B3">
        <w:rPr>
          <w:sz w:val="22"/>
          <w:szCs w:val="22"/>
        </w:rPr>
        <w:t>. 17. § (1) bekezdés b) pontja szerinti jogorvoslatai felhívást.</w:t>
      </w:r>
    </w:p>
    <w:p w:rsidR="005321B3" w:rsidRPr="005321B3" w:rsidRDefault="005321B3" w:rsidP="005321B3">
      <w:pPr>
        <w:spacing w:before="60" w:after="60"/>
        <w:rPr>
          <w:sz w:val="22"/>
          <w:szCs w:val="22"/>
        </w:rPr>
      </w:pPr>
      <w:r w:rsidRPr="005321B3">
        <w:rPr>
          <w:sz w:val="22"/>
          <w:szCs w:val="22"/>
        </w:rPr>
        <w:t>(5) A pályázatok alapján odaítélt támogatások összege a támogatott pénzintézeti számlájára kerül átutalásra.</w:t>
      </w:r>
    </w:p>
    <w:p w:rsidR="005321B3" w:rsidRPr="005321B3" w:rsidRDefault="005321B3" w:rsidP="005321B3">
      <w:pPr>
        <w:spacing w:before="100" w:beforeAutospacing="1" w:after="100" w:afterAutospacing="1"/>
        <w:jc w:val="center"/>
        <w:rPr>
          <w:sz w:val="22"/>
          <w:szCs w:val="22"/>
        </w:rPr>
      </w:pPr>
      <w:r w:rsidRPr="005321B3">
        <w:rPr>
          <w:b/>
          <w:bCs/>
          <w:sz w:val="22"/>
          <w:szCs w:val="22"/>
        </w:rPr>
        <w:t>III. Fejezet</w:t>
      </w:r>
    </w:p>
    <w:p w:rsidR="005321B3" w:rsidRPr="005321B3" w:rsidRDefault="005321B3" w:rsidP="005321B3">
      <w:pPr>
        <w:spacing w:before="100" w:beforeAutospacing="1" w:after="100" w:afterAutospacing="1"/>
        <w:jc w:val="center"/>
        <w:rPr>
          <w:sz w:val="22"/>
          <w:szCs w:val="22"/>
        </w:rPr>
      </w:pPr>
      <w:r w:rsidRPr="005321B3">
        <w:rPr>
          <w:b/>
          <w:bCs/>
          <w:sz w:val="22"/>
          <w:szCs w:val="22"/>
        </w:rPr>
        <w:t>A támogatás</w:t>
      </w:r>
    </w:p>
    <w:p w:rsidR="005321B3" w:rsidRPr="005321B3" w:rsidRDefault="005321B3" w:rsidP="005321B3">
      <w:pPr>
        <w:numPr>
          <w:ilvl w:val="0"/>
          <w:numId w:val="2"/>
        </w:numPr>
        <w:spacing w:before="100" w:beforeAutospacing="1" w:after="100" w:afterAutospacing="1" w:line="259" w:lineRule="auto"/>
        <w:contextualSpacing/>
        <w:jc w:val="center"/>
        <w:rPr>
          <w:sz w:val="22"/>
          <w:szCs w:val="22"/>
        </w:rPr>
      </w:pPr>
      <w:r w:rsidRPr="005321B3">
        <w:rPr>
          <w:b/>
          <w:bCs/>
          <w:sz w:val="22"/>
          <w:szCs w:val="22"/>
        </w:rPr>
        <w:t>A pénzügyi támogatás felhasználása</w:t>
      </w:r>
    </w:p>
    <w:p w:rsidR="005321B3" w:rsidRPr="005321B3" w:rsidRDefault="005321B3" w:rsidP="005321B3">
      <w:pPr>
        <w:spacing w:before="100" w:beforeAutospacing="1" w:after="100" w:afterAutospacing="1"/>
        <w:jc w:val="center"/>
        <w:rPr>
          <w:b/>
          <w:sz w:val="22"/>
          <w:szCs w:val="22"/>
        </w:rPr>
      </w:pPr>
      <w:r w:rsidRPr="005321B3">
        <w:rPr>
          <w:b/>
          <w:sz w:val="22"/>
          <w:szCs w:val="22"/>
        </w:rPr>
        <w:lastRenderedPageBreak/>
        <w:t>8. §</w:t>
      </w:r>
    </w:p>
    <w:p w:rsidR="005321B3" w:rsidRPr="005321B3" w:rsidRDefault="005321B3" w:rsidP="005321B3">
      <w:pPr>
        <w:spacing w:before="60" w:after="60"/>
        <w:jc w:val="both"/>
        <w:rPr>
          <w:sz w:val="22"/>
          <w:szCs w:val="22"/>
        </w:rPr>
      </w:pPr>
      <w:r w:rsidRPr="005321B3">
        <w:rPr>
          <w:sz w:val="22"/>
          <w:szCs w:val="22"/>
        </w:rPr>
        <w:t xml:space="preserve">(1) A támogatás nyújtásáról szóló képviselő-testületi döntés alapján a támogatottal a jelen rendelet </w:t>
      </w:r>
      <w:r w:rsidRPr="005321B3">
        <w:rPr>
          <w:i/>
          <w:sz w:val="22"/>
          <w:szCs w:val="22"/>
        </w:rPr>
        <w:t>4. mellékletét</w:t>
      </w:r>
      <w:r w:rsidRPr="005321B3">
        <w:rPr>
          <w:sz w:val="22"/>
          <w:szCs w:val="22"/>
        </w:rPr>
        <w:t xml:space="preserve"> képező támogatási szerződést kell kötni, a döntést követő 30 napon belül.</w:t>
      </w:r>
    </w:p>
    <w:p w:rsidR="005321B3" w:rsidRPr="005321B3" w:rsidRDefault="005321B3" w:rsidP="005321B3">
      <w:pPr>
        <w:spacing w:before="60" w:after="60"/>
        <w:jc w:val="both"/>
        <w:rPr>
          <w:sz w:val="22"/>
          <w:szCs w:val="22"/>
        </w:rPr>
      </w:pPr>
      <w:r w:rsidRPr="005321B3">
        <w:rPr>
          <w:sz w:val="22"/>
          <w:szCs w:val="22"/>
        </w:rPr>
        <w:t>(2) A támogatási szerződésnek tartalmaznia kell:</w:t>
      </w:r>
    </w:p>
    <w:p w:rsidR="005321B3" w:rsidRPr="005321B3" w:rsidRDefault="005321B3" w:rsidP="005321B3">
      <w:pPr>
        <w:spacing w:before="60" w:after="60"/>
        <w:ind w:left="284"/>
        <w:jc w:val="both"/>
        <w:rPr>
          <w:sz w:val="22"/>
          <w:szCs w:val="22"/>
        </w:rPr>
      </w:pPr>
      <w:proofErr w:type="gramStart"/>
      <w:r w:rsidRPr="005321B3">
        <w:rPr>
          <w:sz w:val="22"/>
          <w:szCs w:val="22"/>
        </w:rPr>
        <w:t>a</w:t>
      </w:r>
      <w:proofErr w:type="gramEnd"/>
      <w:r w:rsidRPr="005321B3">
        <w:rPr>
          <w:sz w:val="22"/>
          <w:szCs w:val="22"/>
        </w:rPr>
        <w:t xml:space="preserve">) </w:t>
      </w:r>
      <w:proofErr w:type="spellStart"/>
      <w:r w:rsidRPr="005321B3">
        <w:rPr>
          <w:sz w:val="22"/>
          <w:szCs w:val="22"/>
        </w:rPr>
        <w:t>a</w:t>
      </w:r>
      <w:proofErr w:type="spellEnd"/>
      <w:r w:rsidRPr="005321B3">
        <w:rPr>
          <w:sz w:val="22"/>
          <w:szCs w:val="22"/>
        </w:rPr>
        <w:t xml:space="preserve"> szerződést kötő felek pontos megnevezését, székhelyét, levelezési címét, képviselőjét,</w:t>
      </w:r>
    </w:p>
    <w:p w:rsidR="005321B3" w:rsidRPr="005321B3" w:rsidRDefault="005321B3" w:rsidP="005321B3">
      <w:pPr>
        <w:spacing w:before="60" w:after="60"/>
        <w:ind w:left="284"/>
        <w:jc w:val="both"/>
        <w:rPr>
          <w:sz w:val="22"/>
          <w:szCs w:val="22"/>
        </w:rPr>
      </w:pPr>
      <w:r w:rsidRPr="005321B3">
        <w:rPr>
          <w:sz w:val="22"/>
          <w:szCs w:val="22"/>
        </w:rPr>
        <w:t>b) a támogatásról szóló döntés számát, a döntéshozó megnevezését,</w:t>
      </w:r>
    </w:p>
    <w:p w:rsidR="005321B3" w:rsidRPr="005321B3" w:rsidRDefault="005321B3" w:rsidP="005321B3">
      <w:pPr>
        <w:spacing w:before="60" w:after="60"/>
        <w:ind w:left="284"/>
        <w:jc w:val="both"/>
        <w:rPr>
          <w:sz w:val="22"/>
          <w:szCs w:val="22"/>
        </w:rPr>
      </w:pPr>
      <w:r w:rsidRPr="005321B3">
        <w:rPr>
          <w:sz w:val="22"/>
          <w:szCs w:val="22"/>
        </w:rPr>
        <w:t xml:space="preserve">c) a támogatott </w:t>
      </w:r>
      <w:proofErr w:type="gramStart"/>
      <w:r w:rsidRPr="005321B3">
        <w:rPr>
          <w:sz w:val="22"/>
          <w:szCs w:val="22"/>
        </w:rPr>
        <w:t>cél pontos</w:t>
      </w:r>
      <w:proofErr w:type="gramEnd"/>
      <w:r w:rsidRPr="005321B3">
        <w:rPr>
          <w:sz w:val="22"/>
          <w:szCs w:val="22"/>
        </w:rPr>
        <w:t xml:space="preserve"> meghatározását,</w:t>
      </w:r>
    </w:p>
    <w:p w:rsidR="005321B3" w:rsidRPr="005321B3" w:rsidRDefault="005321B3" w:rsidP="005321B3">
      <w:pPr>
        <w:spacing w:before="60" w:after="60"/>
        <w:ind w:left="284"/>
        <w:jc w:val="both"/>
        <w:rPr>
          <w:sz w:val="22"/>
          <w:szCs w:val="22"/>
        </w:rPr>
      </w:pPr>
      <w:r w:rsidRPr="005321B3">
        <w:rPr>
          <w:sz w:val="22"/>
          <w:szCs w:val="22"/>
        </w:rPr>
        <w:t>d) a támogatás összegét,</w:t>
      </w:r>
    </w:p>
    <w:p w:rsidR="005321B3" w:rsidRPr="005321B3" w:rsidRDefault="005321B3" w:rsidP="005321B3">
      <w:pPr>
        <w:spacing w:before="60" w:after="60"/>
        <w:ind w:left="284"/>
        <w:jc w:val="both"/>
        <w:rPr>
          <w:sz w:val="22"/>
          <w:szCs w:val="22"/>
        </w:rPr>
      </w:pPr>
      <w:proofErr w:type="gramStart"/>
      <w:r w:rsidRPr="005321B3">
        <w:rPr>
          <w:sz w:val="22"/>
          <w:szCs w:val="22"/>
        </w:rPr>
        <w:t>e</w:t>
      </w:r>
      <w:proofErr w:type="gramEnd"/>
      <w:r w:rsidRPr="005321B3">
        <w:rPr>
          <w:sz w:val="22"/>
          <w:szCs w:val="22"/>
        </w:rPr>
        <w:t xml:space="preserve">) azon </w:t>
      </w:r>
      <w:proofErr w:type="spellStart"/>
      <w:r w:rsidRPr="005321B3">
        <w:rPr>
          <w:sz w:val="22"/>
          <w:szCs w:val="22"/>
        </w:rPr>
        <w:t>költségnemek</w:t>
      </w:r>
      <w:proofErr w:type="spellEnd"/>
      <w:r w:rsidRPr="005321B3">
        <w:rPr>
          <w:sz w:val="22"/>
          <w:szCs w:val="22"/>
        </w:rPr>
        <w:t xml:space="preserve"> meghatározását, melyre a támogatás felhasználható,</w:t>
      </w:r>
    </w:p>
    <w:p w:rsidR="005321B3" w:rsidRPr="005321B3" w:rsidRDefault="005321B3" w:rsidP="005321B3">
      <w:pPr>
        <w:spacing w:before="60" w:after="60"/>
        <w:ind w:left="284"/>
        <w:jc w:val="both"/>
        <w:rPr>
          <w:sz w:val="22"/>
          <w:szCs w:val="22"/>
        </w:rPr>
      </w:pPr>
      <w:proofErr w:type="gramStart"/>
      <w:r w:rsidRPr="005321B3">
        <w:rPr>
          <w:sz w:val="22"/>
          <w:szCs w:val="22"/>
        </w:rPr>
        <w:t>f</w:t>
      </w:r>
      <w:proofErr w:type="gramEnd"/>
      <w:r w:rsidRPr="005321B3">
        <w:rPr>
          <w:sz w:val="22"/>
          <w:szCs w:val="22"/>
        </w:rPr>
        <w:t>) támogatással történő elszámolás határidejét, módját.</w:t>
      </w:r>
    </w:p>
    <w:p w:rsidR="005321B3" w:rsidRPr="005321B3" w:rsidRDefault="005321B3" w:rsidP="005321B3">
      <w:pPr>
        <w:spacing w:before="60" w:after="60"/>
        <w:jc w:val="both"/>
        <w:rPr>
          <w:sz w:val="22"/>
          <w:szCs w:val="22"/>
        </w:rPr>
      </w:pPr>
      <w:r w:rsidRPr="005321B3">
        <w:rPr>
          <w:sz w:val="22"/>
          <w:szCs w:val="22"/>
        </w:rPr>
        <w:t>(3) A támogatás csak a döntésben és a döntés alapján kötött támogatási szerződésben megjelölt célra használható fel.</w:t>
      </w:r>
    </w:p>
    <w:p w:rsidR="005321B3" w:rsidRPr="005321B3" w:rsidRDefault="005321B3" w:rsidP="005321B3">
      <w:pPr>
        <w:spacing w:before="60" w:after="60"/>
        <w:jc w:val="both"/>
        <w:rPr>
          <w:sz w:val="22"/>
          <w:szCs w:val="22"/>
        </w:rPr>
      </w:pPr>
      <w:r w:rsidRPr="005321B3">
        <w:rPr>
          <w:sz w:val="22"/>
          <w:szCs w:val="22"/>
        </w:rPr>
        <w:t>(4) A támogatási szerződést a hatáskörrel rendelkező szerv képviselője vagy személy írja alá.</w:t>
      </w:r>
    </w:p>
    <w:p w:rsidR="005321B3" w:rsidRPr="005321B3" w:rsidRDefault="005321B3" w:rsidP="005321B3">
      <w:pPr>
        <w:spacing w:before="100" w:beforeAutospacing="1" w:after="100" w:afterAutospacing="1"/>
        <w:jc w:val="center"/>
        <w:rPr>
          <w:sz w:val="22"/>
          <w:szCs w:val="22"/>
        </w:rPr>
      </w:pPr>
      <w:r w:rsidRPr="005321B3">
        <w:rPr>
          <w:b/>
          <w:bCs/>
          <w:sz w:val="22"/>
          <w:szCs w:val="22"/>
        </w:rPr>
        <w:t>2. A támogatással történő elszámolás</w:t>
      </w:r>
    </w:p>
    <w:p w:rsidR="005321B3" w:rsidRPr="005321B3" w:rsidRDefault="005321B3" w:rsidP="005321B3">
      <w:pPr>
        <w:spacing w:before="100" w:beforeAutospacing="1" w:after="100" w:afterAutospacing="1"/>
        <w:jc w:val="center"/>
        <w:rPr>
          <w:b/>
          <w:sz w:val="22"/>
          <w:szCs w:val="22"/>
        </w:rPr>
      </w:pPr>
      <w:r w:rsidRPr="005321B3">
        <w:rPr>
          <w:b/>
          <w:sz w:val="22"/>
          <w:szCs w:val="22"/>
        </w:rPr>
        <w:t>9. §</w:t>
      </w:r>
    </w:p>
    <w:p w:rsidR="005321B3" w:rsidRPr="005321B3" w:rsidRDefault="005321B3" w:rsidP="005321B3">
      <w:pPr>
        <w:spacing w:before="100" w:beforeAutospacing="1" w:after="100" w:afterAutospacing="1"/>
        <w:jc w:val="both"/>
        <w:rPr>
          <w:sz w:val="22"/>
          <w:szCs w:val="22"/>
        </w:rPr>
      </w:pPr>
      <w:r w:rsidRPr="005321B3">
        <w:rPr>
          <w:sz w:val="22"/>
          <w:szCs w:val="22"/>
        </w:rPr>
        <w:t>(1) A támogatott a támogatás felhasználásáról a támogatási szerződésben meghatározott határidőig köteles elszámolni.</w:t>
      </w:r>
    </w:p>
    <w:p w:rsidR="005321B3" w:rsidRPr="005321B3" w:rsidRDefault="005321B3" w:rsidP="005321B3">
      <w:pPr>
        <w:spacing w:before="100" w:beforeAutospacing="1" w:after="100" w:afterAutospacing="1"/>
        <w:jc w:val="both"/>
        <w:rPr>
          <w:sz w:val="22"/>
          <w:szCs w:val="22"/>
        </w:rPr>
      </w:pPr>
      <w:r w:rsidRPr="005321B3">
        <w:rPr>
          <w:sz w:val="22"/>
          <w:szCs w:val="22"/>
        </w:rPr>
        <w:t xml:space="preserve">(2) A támogatás felhasználásáról szóló beszámolónak a </w:t>
      </w:r>
      <w:r w:rsidRPr="005321B3">
        <w:rPr>
          <w:i/>
          <w:sz w:val="22"/>
          <w:szCs w:val="22"/>
        </w:rPr>
        <w:t>2. mellékletben</w:t>
      </w:r>
      <w:r w:rsidRPr="005321B3">
        <w:rPr>
          <w:sz w:val="22"/>
          <w:szCs w:val="22"/>
        </w:rPr>
        <w:t xml:space="preserve"> meghatározott tartalmú és formátumú részletes szakmai és pénzügyi beszámolót kell tartalmaznia.</w:t>
      </w:r>
    </w:p>
    <w:p w:rsidR="005321B3" w:rsidRPr="005321B3" w:rsidRDefault="005321B3" w:rsidP="005321B3">
      <w:pPr>
        <w:spacing w:before="100" w:beforeAutospacing="1" w:after="100" w:afterAutospacing="1"/>
        <w:jc w:val="both"/>
        <w:rPr>
          <w:sz w:val="22"/>
          <w:szCs w:val="22"/>
        </w:rPr>
      </w:pPr>
      <w:r w:rsidRPr="005321B3">
        <w:rPr>
          <w:sz w:val="22"/>
          <w:szCs w:val="22"/>
        </w:rPr>
        <w:t>(3) A támogatás felhasználását a jegyző a pénzügyi iroda, illetve belső ellenőrzés útján – a bemutatott számlák alapján – ellenőrzi. A polgármester a költségvetés végrehajtásáról szóló beszámolóban tájékoztatja a képviselőtestületet az előző évben államháztartáson kívülre átadott pénzeszközök teljesüléséről.</w:t>
      </w:r>
    </w:p>
    <w:p w:rsidR="005321B3" w:rsidRPr="005321B3" w:rsidRDefault="005321B3" w:rsidP="005321B3">
      <w:pPr>
        <w:spacing w:before="100" w:beforeAutospacing="1" w:after="100" w:afterAutospacing="1"/>
        <w:jc w:val="both"/>
        <w:rPr>
          <w:sz w:val="22"/>
          <w:szCs w:val="22"/>
        </w:rPr>
      </w:pPr>
      <w:r w:rsidRPr="005321B3">
        <w:rPr>
          <w:sz w:val="22"/>
          <w:szCs w:val="22"/>
        </w:rPr>
        <w:t xml:space="preserve">(4) A benyújtott számlákról bizonylatösszesítőt kell készíteni a </w:t>
      </w:r>
      <w:r w:rsidRPr="005321B3">
        <w:rPr>
          <w:i/>
          <w:sz w:val="22"/>
          <w:szCs w:val="22"/>
        </w:rPr>
        <w:t>3. melléklet</w:t>
      </w:r>
      <w:r w:rsidRPr="005321B3">
        <w:rPr>
          <w:sz w:val="22"/>
          <w:szCs w:val="22"/>
        </w:rPr>
        <w:t xml:space="preserve"> szerinti adattartalommal.</w:t>
      </w:r>
    </w:p>
    <w:p w:rsidR="005321B3" w:rsidRPr="005321B3" w:rsidRDefault="005321B3" w:rsidP="005321B3">
      <w:pPr>
        <w:spacing w:before="100" w:beforeAutospacing="1" w:after="100" w:afterAutospacing="1"/>
        <w:jc w:val="both"/>
        <w:rPr>
          <w:sz w:val="22"/>
          <w:szCs w:val="22"/>
        </w:rPr>
      </w:pPr>
      <w:r w:rsidRPr="005321B3">
        <w:rPr>
          <w:sz w:val="22"/>
          <w:szCs w:val="22"/>
        </w:rPr>
        <w:t>(5) A támogatás felhasználásához kapcsolódó számla eredeti példányára rá kell vezetni, hogy „</w:t>
      </w:r>
      <w:proofErr w:type="gramStart"/>
      <w:r w:rsidRPr="005321B3">
        <w:rPr>
          <w:sz w:val="22"/>
          <w:szCs w:val="22"/>
        </w:rPr>
        <w:t>…………</w:t>
      </w:r>
      <w:proofErr w:type="gramEnd"/>
      <w:r w:rsidRPr="005321B3">
        <w:rPr>
          <w:sz w:val="22"/>
          <w:szCs w:val="22"/>
        </w:rPr>
        <w:t xml:space="preserve"> Ft Tevel Község Önkormányzattal kötött ……….. számú támogatási szerződés terhére elszámolva.”, majd el kell látni a képviselő aláírásával és dátummal.</w:t>
      </w:r>
    </w:p>
    <w:p w:rsidR="005321B3" w:rsidRPr="005321B3" w:rsidRDefault="005321B3" w:rsidP="005321B3">
      <w:pPr>
        <w:spacing w:before="100" w:beforeAutospacing="1" w:after="100" w:afterAutospacing="1"/>
        <w:jc w:val="both"/>
        <w:rPr>
          <w:sz w:val="22"/>
          <w:szCs w:val="22"/>
        </w:rPr>
      </w:pPr>
      <w:r w:rsidRPr="005321B3">
        <w:rPr>
          <w:sz w:val="22"/>
          <w:szCs w:val="22"/>
        </w:rPr>
        <w:t>(6) Amennyiben a pénzügyi elszámolást követően megállapításra kerül, hogy a támogatott a támogatás összege vonatkozásában megtévesztette, illetve tévedésbe ejtette a támogatást nyújtóját, úgy a támogatást, vagy annak érintett részét, a támogatott köteles a támogatást nyújtó felszólításától számított 15 napon belül az önkormányzat részére visszafizetni.</w:t>
      </w:r>
    </w:p>
    <w:p w:rsidR="005321B3" w:rsidRPr="005321B3" w:rsidRDefault="005321B3" w:rsidP="005321B3">
      <w:pPr>
        <w:spacing w:before="100" w:beforeAutospacing="1" w:after="100" w:afterAutospacing="1"/>
        <w:jc w:val="both"/>
        <w:rPr>
          <w:sz w:val="22"/>
          <w:szCs w:val="22"/>
        </w:rPr>
      </w:pPr>
      <w:r w:rsidRPr="005321B3">
        <w:rPr>
          <w:sz w:val="22"/>
          <w:szCs w:val="22"/>
        </w:rPr>
        <w:t>(7) Amennyiben visszafizetési kötelezettség keletkezik, azt az erről hozott döntést követő 15 napon belül kell teljesíteni oly módon, hogy a támogatási összeghez a kifizetés és a visszafizetés közötti időre eső, a Ptk. 6:48. § (1) bekezdésében meghatározott késedelmi kamatot is hozzá kell számítani.</w:t>
      </w:r>
    </w:p>
    <w:p w:rsidR="005321B3" w:rsidRPr="005321B3" w:rsidRDefault="005321B3" w:rsidP="005321B3">
      <w:pPr>
        <w:spacing w:before="100" w:beforeAutospacing="1" w:after="100" w:afterAutospacing="1"/>
        <w:jc w:val="center"/>
        <w:rPr>
          <w:b/>
          <w:bCs/>
          <w:sz w:val="22"/>
          <w:szCs w:val="22"/>
        </w:rPr>
      </w:pPr>
      <w:r w:rsidRPr="005321B3">
        <w:rPr>
          <w:b/>
          <w:bCs/>
          <w:sz w:val="22"/>
          <w:szCs w:val="22"/>
        </w:rPr>
        <w:t>3. Kizárás a támogatásból</w:t>
      </w:r>
    </w:p>
    <w:p w:rsidR="005321B3" w:rsidRPr="005321B3" w:rsidRDefault="005321B3" w:rsidP="005321B3">
      <w:pPr>
        <w:spacing w:before="100" w:beforeAutospacing="1" w:after="100" w:afterAutospacing="1"/>
        <w:jc w:val="center"/>
        <w:rPr>
          <w:sz w:val="22"/>
          <w:szCs w:val="22"/>
        </w:rPr>
      </w:pPr>
      <w:r w:rsidRPr="005321B3">
        <w:rPr>
          <w:b/>
          <w:bCs/>
          <w:sz w:val="22"/>
          <w:szCs w:val="22"/>
        </w:rPr>
        <w:t>10. §</w:t>
      </w:r>
    </w:p>
    <w:p w:rsidR="005321B3" w:rsidRPr="005321B3" w:rsidRDefault="005321B3" w:rsidP="005321B3">
      <w:pPr>
        <w:spacing w:before="100" w:beforeAutospacing="1" w:after="100" w:afterAutospacing="1"/>
        <w:jc w:val="both"/>
        <w:rPr>
          <w:sz w:val="22"/>
          <w:szCs w:val="22"/>
        </w:rPr>
      </w:pPr>
      <w:r w:rsidRPr="005321B3">
        <w:rPr>
          <w:sz w:val="22"/>
          <w:szCs w:val="22"/>
        </w:rPr>
        <w:t>Amennyiben a támogatott a támogatási szerződésben meghatározott céltól eltérően használta fel az összeget, számadási kötelezettségének nem tesz eleget, és a hiánypótlásban megadott határidőig sem teljesíti azt, a számadási kötelezettsége lejárta napjától számított 1 évig a rendelet alapján önkormányzati támogatásban nem részesülhet.</w:t>
      </w:r>
    </w:p>
    <w:p w:rsidR="005321B3" w:rsidRPr="005321B3" w:rsidRDefault="005321B3" w:rsidP="003F3B25">
      <w:pPr>
        <w:spacing w:before="100" w:beforeAutospacing="1" w:after="100" w:afterAutospacing="1"/>
        <w:jc w:val="center"/>
        <w:rPr>
          <w:sz w:val="22"/>
          <w:szCs w:val="22"/>
        </w:rPr>
      </w:pPr>
      <w:r w:rsidRPr="005321B3">
        <w:rPr>
          <w:b/>
          <w:bCs/>
          <w:sz w:val="22"/>
          <w:szCs w:val="22"/>
        </w:rPr>
        <w:lastRenderedPageBreak/>
        <w:t>4. Nyilvánosság</w:t>
      </w:r>
    </w:p>
    <w:p w:rsidR="005321B3" w:rsidRPr="005321B3" w:rsidRDefault="005321B3" w:rsidP="005321B3">
      <w:pPr>
        <w:spacing w:before="100" w:beforeAutospacing="1" w:after="100" w:afterAutospacing="1"/>
        <w:jc w:val="center"/>
        <w:rPr>
          <w:b/>
          <w:sz w:val="22"/>
          <w:szCs w:val="22"/>
        </w:rPr>
      </w:pPr>
      <w:r w:rsidRPr="005321B3">
        <w:rPr>
          <w:b/>
          <w:sz w:val="22"/>
          <w:szCs w:val="22"/>
        </w:rPr>
        <w:t>11. §</w:t>
      </w:r>
    </w:p>
    <w:p w:rsidR="005321B3" w:rsidRPr="005321B3" w:rsidRDefault="005321B3" w:rsidP="005321B3">
      <w:pPr>
        <w:spacing w:before="100" w:beforeAutospacing="1" w:after="100" w:afterAutospacing="1"/>
        <w:jc w:val="both"/>
        <w:rPr>
          <w:sz w:val="22"/>
          <w:szCs w:val="22"/>
        </w:rPr>
      </w:pPr>
      <w:r w:rsidRPr="005321B3">
        <w:rPr>
          <w:sz w:val="22"/>
          <w:szCs w:val="22"/>
        </w:rPr>
        <w:t xml:space="preserve">(1) </w:t>
      </w:r>
      <w:r w:rsidRPr="005321B3">
        <w:rPr>
          <w:rFonts w:eastAsiaTheme="minorHAnsi"/>
          <w:sz w:val="22"/>
          <w:szCs w:val="22"/>
          <w:lang w:eastAsia="en-US"/>
        </w:rPr>
        <w:t>A polgármester a támogatott részére nyújtott támogatásról, valamint a támogatott célokról a képviselőtestület döntését követő 15 napon belül tájékoztatja a lakosságot az önkormányzat honlapján és hirdetőtábláin való közzététel útján.</w:t>
      </w:r>
    </w:p>
    <w:p w:rsidR="005321B3" w:rsidRPr="005321B3" w:rsidRDefault="005321B3" w:rsidP="005321B3">
      <w:pPr>
        <w:spacing w:before="100" w:beforeAutospacing="1" w:after="100" w:afterAutospacing="1"/>
        <w:jc w:val="both"/>
        <w:rPr>
          <w:sz w:val="22"/>
          <w:szCs w:val="22"/>
        </w:rPr>
      </w:pPr>
      <w:r w:rsidRPr="005321B3">
        <w:rPr>
          <w:sz w:val="22"/>
          <w:szCs w:val="22"/>
        </w:rPr>
        <w:t>(2) A költségvetésből nyújtott támogatásokról Tevel Község Önkormányzata elkülönített  nyilvántartást vezet.</w:t>
      </w:r>
    </w:p>
    <w:p w:rsidR="005321B3" w:rsidRPr="005321B3" w:rsidRDefault="005321B3" w:rsidP="005321B3">
      <w:pPr>
        <w:spacing w:before="100" w:beforeAutospacing="1" w:after="100" w:afterAutospacing="1"/>
        <w:jc w:val="center"/>
        <w:rPr>
          <w:sz w:val="22"/>
          <w:szCs w:val="22"/>
        </w:rPr>
      </w:pPr>
      <w:r w:rsidRPr="005321B3">
        <w:rPr>
          <w:b/>
          <w:bCs/>
          <w:sz w:val="22"/>
          <w:szCs w:val="22"/>
        </w:rPr>
        <w:t>IV. Fejezet</w:t>
      </w:r>
    </w:p>
    <w:p w:rsidR="005321B3" w:rsidRPr="005321B3" w:rsidRDefault="005321B3" w:rsidP="005321B3">
      <w:pPr>
        <w:spacing w:before="100" w:beforeAutospacing="1" w:after="100" w:afterAutospacing="1"/>
        <w:jc w:val="center"/>
        <w:rPr>
          <w:sz w:val="22"/>
          <w:szCs w:val="22"/>
        </w:rPr>
      </w:pPr>
      <w:r w:rsidRPr="005321B3">
        <w:rPr>
          <w:b/>
          <w:bCs/>
          <w:sz w:val="22"/>
          <w:szCs w:val="22"/>
        </w:rPr>
        <w:t>Záró rendelkezések</w:t>
      </w:r>
    </w:p>
    <w:p w:rsidR="005321B3" w:rsidRPr="005321B3" w:rsidRDefault="005321B3" w:rsidP="005321B3">
      <w:pPr>
        <w:spacing w:before="100" w:beforeAutospacing="1" w:after="100" w:afterAutospacing="1"/>
        <w:jc w:val="center"/>
        <w:rPr>
          <w:b/>
          <w:bCs/>
          <w:sz w:val="22"/>
          <w:szCs w:val="22"/>
        </w:rPr>
      </w:pPr>
      <w:r w:rsidRPr="005321B3">
        <w:rPr>
          <w:b/>
          <w:bCs/>
          <w:sz w:val="22"/>
          <w:szCs w:val="22"/>
        </w:rPr>
        <w:t>12. §</w:t>
      </w:r>
    </w:p>
    <w:p w:rsidR="005321B3" w:rsidRPr="005321B3" w:rsidRDefault="005321B3" w:rsidP="005321B3">
      <w:pPr>
        <w:spacing w:before="100" w:beforeAutospacing="1" w:after="100" w:afterAutospacing="1"/>
        <w:rPr>
          <w:sz w:val="22"/>
          <w:szCs w:val="22"/>
        </w:rPr>
      </w:pPr>
      <w:r w:rsidRPr="005321B3">
        <w:rPr>
          <w:sz w:val="22"/>
          <w:szCs w:val="22"/>
        </w:rPr>
        <w:t xml:space="preserve"> (1) Ezen a rendelet a kihirdetését követő napon lép hatályba.</w:t>
      </w:r>
    </w:p>
    <w:p w:rsidR="005321B3" w:rsidRPr="005321B3" w:rsidRDefault="005321B3" w:rsidP="005321B3">
      <w:pPr>
        <w:spacing w:after="240" w:line="259" w:lineRule="auto"/>
        <w:jc w:val="both"/>
        <w:rPr>
          <w:rFonts w:eastAsiaTheme="minorHAnsi"/>
          <w:sz w:val="22"/>
          <w:szCs w:val="22"/>
          <w:lang w:eastAsia="en-US"/>
        </w:rPr>
      </w:pPr>
      <w:r w:rsidRPr="005321B3">
        <w:rPr>
          <w:sz w:val="22"/>
          <w:szCs w:val="22"/>
        </w:rPr>
        <w:t xml:space="preserve">(2) </w:t>
      </w:r>
      <w:r w:rsidRPr="005321B3">
        <w:rPr>
          <w:rFonts w:eastAsiaTheme="minorHAnsi"/>
          <w:sz w:val="22"/>
          <w:szCs w:val="22"/>
          <w:lang w:eastAsia="en-US"/>
        </w:rPr>
        <w:t>A rendelet kihirdetéséről az SZMSZ-ben meghatározottak szerint a Teveli Közös Önkormányzati Hivatal Teveli Irodájának hirdetőtábláján történő kifüggesztése útján az aljegyző gondoskodik.</w:t>
      </w:r>
    </w:p>
    <w:p w:rsidR="005321B3" w:rsidRPr="005321B3" w:rsidRDefault="005321B3" w:rsidP="005321B3">
      <w:pPr>
        <w:spacing w:after="240" w:line="259" w:lineRule="auto"/>
        <w:jc w:val="both"/>
        <w:rPr>
          <w:rFonts w:eastAsiaTheme="minorHAnsi"/>
          <w:sz w:val="22"/>
          <w:szCs w:val="22"/>
          <w:lang w:eastAsia="en-US"/>
        </w:rPr>
      </w:pPr>
    </w:p>
    <w:p w:rsidR="005321B3" w:rsidRPr="005321B3" w:rsidRDefault="005321B3" w:rsidP="005321B3">
      <w:pPr>
        <w:spacing w:line="259" w:lineRule="auto"/>
        <w:ind w:left="708"/>
        <w:jc w:val="both"/>
        <w:rPr>
          <w:rFonts w:eastAsiaTheme="minorHAnsi"/>
          <w:b/>
          <w:sz w:val="22"/>
          <w:szCs w:val="22"/>
          <w:lang w:eastAsia="en-US"/>
        </w:rPr>
      </w:pPr>
      <w:proofErr w:type="spellStart"/>
      <w:r w:rsidRPr="005321B3">
        <w:rPr>
          <w:rFonts w:eastAsiaTheme="minorHAnsi"/>
          <w:b/>
          <w:sz w:val="22"/>
          <w:szCs w:val="22"/>
          <w:lang w:eastAsia="en-US"/>
        </w:rPr>
        <w:t>Héri</w:t>
      </w:r>
      <w:proofErr w:type="spellEnd"/>
      <w:r w:rsidRPr="005321B3">
        <w:rPr>
          <w:rFonts w:eastAsiaTheme="minorHAnsi"/>
          <w:b/>
          <w:sz w:val="22"/>
          <w:szCs w:val="22"/>
          <w:lang w:eastAsia="en-US"/>
        </w:rPr>
        <w:t xml:space="preserve"> Lászlóné</w:t>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t xml:space="preserve">Budainé </w:t>
      </w:r>
      <w:proofErr w:type="spellStart"/>
      <w:r w:rsidRPr="005321B3">
        <w:rPr>
          <w:rFonts w:eastAsiaTheme="minorHAnsi"/>
          <w:b/>
          <w:sz w:val="22"/>
          <w:szCs w:val="22"/>
          <w:lang w:eastAsia="en-US"/>
        </w:rPr>
        <w:t>Szomolai</w:t>
      </w:r>
      <w:proofErr w:type="spellEnd"/>
      <w:r w:rsidRPr="005321B3">
        <w:rPr>
          <w:rFonts w:eastAsiaTheme="minorHAnsi"/>
          <w:b/>
          <w:sz w:val="22"/>
          <w:szCs w:val="22"/>
          <w:lang w:eastAsia="en-US"/>
        </w:rPr>
        <w:t xml:space="preserve"> Csilla</w:t>
      </w:r>
    </w:p>
    <w:p w:rsidR="005321B3" w:rsidRPr="005321B3" w:rsidRDefault="005321B3" w:rsidP="005321B3">
      <w:pPr>
        <w:spacing w:line="259" w:lineRule="auto"/>
        <w:ind w:left="708"/>
        <w:jc w:val="both"/>
        <w:rPr>
          <w:rFonts w:eastAsiaTheme="minorHAnsi"/>
          <w:b/>
          <w:sz w:val="22"/>
          <w:szCs w:val="22"/>
          <w:lang w:eastAsia="en-US"/>
        </w:rPr>
      </w:pPr>
      <w:proofErr w:type="gramStart"/>
      <w:r w:rsidRPr="005321B3">
        <w:rPr>
          <w:rFonts w:eastAsiaTheme="minorHAnsi"/>
          <w:b/>
          <w:sz w:val="22"/>
          <w:szCs w:val="22"/>
          <w:lang w:eastAsia="en-US"/>
        </w:rPr>
        <w:t>polgármester</w:t>
      </w:r>
      <w:proofErr w:type="gramEnd"/>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r>
      <w:r w:rsidRPr="005321B3">
        <w:rPr>
          <w:rFonts w:eastAsiaTheme="minorHAnsi"/>
          <w:b/>
          <w:sz w:val="22"/>
          <w:szCs w:val="22"/>
          <w:lang w:eastAsia="en-US"/>
        </w:rPr>
        <w:tab/>
        <w:t>aljegyző</w:t>
      </w:r>
    </w:p>
    <w:p w:rsidR="005321B3" w:rsidRPr="005321B3" w:rsidRDefault="005321B3" w:rsidP="005321B3">
      <w:pPr>
        <w:ind w:left="708"/>
        <w:rPr>
          <w:b/>
          <w:sz w:val="22"/>
          <w:szCs w:val="22"/>
        </w:rPr>
      </w:pPr>
      <w:r w:rsidRPr="005321B3">
        <w:rPr>
          <w:b/>
          <w:sz w:val="22"/>
          <w:szCs w:val="22"/>
        </w:rPr>
        <w:t>.</w:t>
      </w:r>
    </w:p>
    <w:p w:rsidR="005321B3" w:rsidRPr="005321B3" w:rsidRDefault="005321B3" w:rsidP="005321B3">
      <w:pPr>
        <w:spacing w:before="100" w:beforeAutospacing="1" w:after="100" w:afterAutospacing="1"/>
        <w:rPr>
          <w:sz w:val="22"/>
          <w:szCs w:val="22"/>
        </w:rPr>
      </w:pPr>
    </w:p>
    <w:p w:rsidR="005321B3" w:rsidRPr="005321B3" w:rsidRDefault="005321B3" w:rsidP="005321B3">
      <w:pPr>
        <w:spacing w:before="100" w:beforeAutospacing="1" w:after="100" w:afterAutospacing="1"/>
        <w:rPr>
          <w:sz w:val="22"/>
          <w:szCs w:val="22"/>
        </w:rPr>
      </w:pPr>
    </w:p>
    <w:p w:rsidR="005321B3" w:rsidRPr="00B32B37" w:rsidRDefault="005321B3" w:rsidP="005321B3">
      <w:pPr>
        <w:numPr>
          <w:ilvl w:val="0"/>
          <w:numId w:val="6"/>
        </w:numPr>
        <w:jc w:val="right"/>
        <w:rPr>
          <w:b/>
          <w:i/>
        </w:rPr>
      </w:pPr>
      <w:r w:rsidRPr="00B32B37">
        <w:rPr>
          <w:b/>
          <w:i/>
        </w:rPr>
        <w:t>melléklet</w:t>
      </w:r>
    </w:p>
    <w:p w:rsidR="005321B3" w:rsidRPr="00B32B37" w:rsidRDefault="005321B3" w:rsidP="005321B3">
      <w:pPr>
        <w:ind w:left="720"/>
        <w:jc w:val="center"/>
        <w:rPr>
          <w:b/>
          <w:i/>
        </w:rPr>
      </w:pPr>
    </w:p>
    <w:p w:rsidR="005321B3" w:rsidRPr="00B32B37" w:rsidRDefault="005321B3" w:rsidP="005321B3">
      <w:pPr>
        <w:jc w:val="center"/>
        <w:rPr>
          <w:b/>
        </w:rPr>
      </w:pPr>
      <w:r w:rsidRPr="00B32B37">
        <w:rPr>
          <w:b/>
        </w:rPr>
        <w:t xml:space="preserve">Tevel Község Önkormányzat Képviselő-testületének </w:t>
      </w:r>
    </w:p>
    <w:p w:rsidR="005321B3" w:rsidRPr="00B32B37" w:rsidRDefault="005321B3" w:rsidP="005321B3">
      <w:pPr>
        <w:jc w:val="center"/>
        <w:rPr>
          <w:b/>
        </w:rPr>
      </w:pPr>
      <w:r w:rsidRPr="00B32B37">
        <w:rPr>
          <w:b/>
        </w:rPr>
        <w:t>…</w:t>
      </w:r>
      <w:proofErr w:type="gramStart"/>
      <w:r w:rsidRPr="00B32B37">
        <w:rPr>
          <w:b/>
        </w:rPr>
        <w:t>….</w:t>
      </w:r>
      <w:proofErr w:type="gramEnd"/>
      <w:r w:rsidRPr="00B32B37">
        <w:rPr>
          <w:b/>
        </w:rPr>
        <w:t xml:space="preserve"> (……...) önkormányzati rendelethez</w:t>
      </w:r>
    </w:p>
    <w:p w:rsidR="005321B3" w:rsidRPr="00B32B37" w:rsidRDefault="005321B3" w:rsidP="005321B3">
      <w:pPr>
        <w:jc w:val="center"/>
        <w:rPr>
          <w:b/>
        </w:rPr>
      </w:pPr>
    </w:p>
    <w:p w:rsidR="005321B3" w:rsidRPr="00B32B37" w:rsidRDefault="005321B3" w:rsidP="005321B3">
      <w:pPr>
        <w:jc w:val="center"/>
        <w:rPr>
          <w:b/>
        </w:rPr>
      </w:pPr>
    </w:p>
    <w:p w:rsidR="005321B3" w:rsidRPr="00B32B37" w:rsidRDefault="005321B3" w:rsidP="005321B3">
      <w:pPr>
        <w:jc w:val="center"/>
        <w:rPr>
          <w:b/>
        </w:rPr>
      </w:pPr>
    </w:p>
    <w:p w:rsidR="005321B3" w:rsidRPr="00B32B37" w:rsidRDefault="005321B3" w:rsidP="005321B3">
      <w:pPr>
        <w:jc w:val="center"/>
        <w:rPr>
          <w:b/>
        </w:rPr>
      </w:pPr>
      <w:r w:rsidRPr="00B32B37">
        <w:rPr>
          <w:b/>
        </w:rPr>
        <w:t>PÁLYÁZATI ADATLAP</w:t>
      </w:r>
    </w:p>
    <w:p w:rsidR="005321B3" w:rsidRPr="00B32B37" w:rsidRDefault="005321B3" w:rsidP="005321B3">
      <w:pPr>
        <w:jc w:val="center"/>
        <w:rPr>
          <w:b/>
        </w:rPr>
      </w:pPr>
      <w:r w:rsidRPr="00B32B37">
        <w:rPr>
          <w:b/>
        </w:rPr>
        <w:t>Tevel Község Önkormányzat pályázati alapjából történő pénzbeli támogatás igényléséhez</w:t>
      </w:r>
    </w:p>
    <w:p w:rsidR="005321B3" w:rsidRPr="00B32B37" w:rsidRDefault="005321B3" w:rsidP="005321B3">
      <w:pPr>
        <w:jc w:val="center"/>
        <w:rPr>
          <w:b/>
        </w:rPr>
      </w:pPr>
      <w:r w:rsidRPr="00B32B37">
        <w:rPr>
          <w:b/>
        </w:rPr>
        <w:t>20____. ÉVRE VONATKOZÓAN</w:t>
      </w:r>
    </w:p>
    <w:p w:rsidR="005321B3" w:rsidRPr="00B32B37" w:rsidRDefault="005321B3" w:rsidP="005321B3">
      <w:pPr>
        <w:jc w:val="center"/>
        <w:rPr>
          <w:b/>
        </w:rPr>
      </w:pPr>
    </w:p>
    <w:p w:rsidR="005321B3" w:rsidRPr="00B32B37" w:rsidRDefault="005321B3" w:rsidP="005321B3">
      <w:pPr>
        <w:rPr>
          <w:b/>
          <w:u w:val="single"/>
        </w:rPr>
      </w:pPr>
      <w:r w:rsidRPr="00B32B37">
        <w:rPr>
          <w:b/>
          <w:u w:val="single"/>
        </w:rPr>
        <w:t>1. A pályázó adatai:</w:t>
      </w:r>
    </w:p>
    <w:p w:rsidR="005321B3" w:rsidRPr="00B32B37" w:rsidRDefault="005321B3" w:rsidP="005321B3">
      <w:pPr>
        <w:pStyle w:val="Nincstrkz"/>
        <w:rPr>
          <w:rFonts w:ascii="Times New Roman" w:hAnsi="Times New Roman"/>
          <w:u w:val="single"/>
          <w:lang w:val="hu-HU"/>
        </w:rPr>
      </w:pPr>
      <w:r w:rsidRPr="00B32B37">
        <w:rPr>
          <w:rFonts w:ascii="Times New Roman" w:hAnsi="Times New Roman"/>
          <w:lang w:val="hu-HU"/>
        </w:rPr>
        <w:t>A pályázó neve:</w:t>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p>
    <w:p w:rsidR="005321B3" w:rsidRPr="00B32B37" w:rsidRDefault="005321B3" w:rsidP="005321B3">
      <w:pPr>
        <w:pStyle w:val="Nincstrkz"/>
        <w:rPr>
          <w:rFonts w:ascii="Times New Roman" w:hAnsi="Times New Roman"/>
          <w:u w:val="single"/>
          <w:lang w:val="hu-HU"/>
        </w:rPr>
      </w:pPr>
      <w:r w:rsidRPr="00B32B37">
        <w:rPr>
          <w:rFonts w:ascii="Times New Roman" w:hAnsi="Times New Roman"/>
          <w:lang w:val="hu-HU"/>
        </w:rPr>
        <w:t>A pályázó címe:</w:t>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p>
    <w:p w:rsidR="005321B3" w:rsidRPr="00B32B37" w:rsidRDefault="005321B3" w:rsidP="005321B3">
      <w:pPr>
        <w:pStyle w:val="Nincstrkz"/>
        <w:rPr>
          <w:rFonts w:ascii="Times New Roman" w:hAnsi="Times New Roman"/>
          <w:lang w:val="hu-HU"/>
        </w:rPr>
      </w:pPr>
      <w:r w:rsidRPr="00B32B37">
        <w:rPr>
          <w:rFonts w:ascii="Times New Roman" w:hAnsi="Times New Roman"/>
          <w:lang w:val="hu-HU"/>
        </w:rPr>
        <w:t>A pályázó adószáma:</w:t>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p>
    <w:p w:rsidR="005321B3" w:rsidRPr="00B32B37" w:rsidRDefault="005321B3" w:rsidP="005321B3">
      <w:pPr>
        <w:pStyle w:val="Nincstrkz"/>
        <w:rPr>
          <w:rFonts w:ascii="Times New Roman" w:hAnsi="Times New Roman"/>
          <w:lang w:val="hu-HU"/>
        </w:rPr>
      </w:pPr>
      <w:r w:rsidRPr="00B32B37">
        <w:rPr>
          <w:rFonts w:ascii="Times New Roman" w:hAnsi="Times New Roman"/>
          <w:lang w:val="hu-HU"/>
        </w:rPr>
        <w:t>A pályázat megvalósításáért felelős személyek adatai:</w:t>
      </w:r>
    </w:p>
    <w:p w:rsidR="005321B3" w:rsidRPr="00B32B37" w:rsidRDefault="005321B3" w:rsidP="005321B3">
      <w:pPr>
        <w:pStyle w:val="Nincstrkz"/>
        <w:rPr>
          <w:rFonts w:ascii="Times New Roman" w:hAnsi="Times New Roman"/>
          <w:lang w:val="hu-HU"/>
        </w:rPr>
      </w:pPr>
    </w:p>
    <w:p w:rsidR="005321B3" w:rsidRPr="00B32B37" w:rsidRDefault="005321B3" w:rsidP="005321B3">
      <w:pPr>
        <w:pStyle w:val="Nincstrkz"/>
        <w:rPr>
          <w:rFonts w:ascii="Times New Roman" w:hAnsi="Times New Roman"/>
          <w:u w:val="single"/>
          <w:lang w:val="hu-HU"/>
        </w:rPr>
      </w:pPr>
      <w:r w:rsidRPr="00B32B37">
        <w:rPr>
          <w:rFonts w:ascii="Times New Roman" w:hAnsi="Times New Roman"/>
          <w:lang w:val="hu-HU"/>
        </w:rPr>
        <w:t xml:space="preserve">Név: </w:t>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p>
    <w:p w:rsidR="005321B3" w:rsidRPr="00B32B37" w:rsidRDefault="005321B3" w:rsidP="005321B3">
      <w:pPr>
        <w:pStyle w:val="Nincstrkz"/>
        <w:rPr>
          <w:rFonts w:ascii="Times New Roman" w:hAnsi="Times New Roman"/>
          <w:u w:val="single"/>
          <w:lang w:val="hu-HU"/>
        </w:rPr>
      </w:pPr>
      <w:r w:rsidRPr="00B32B37">
        <w:rPr>
          <w:rFonts w:ascii="Times New Roman" w:hAnsi="Times New Roman"/>
          <w:lang w:val="hu-HU"/>
        </w:rPr>
        <w:t>Cím:</w:t>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p>
    <w:p w:rsidR="005321B3" w:rsidRPr="00B32B37" w:rsidRDefault="005321B3" w:rsidP="005321B3">
      <w:pPr>
        <w:pStyle w:val="Nincstrkz"/>
        <w:rPr>
          <w:rFonts w:ascii="Times New Roman" w:hAnsi="Times New Roman"/>
          <w:u w:val="single"/>
          <w:lang w:val="hu-HU"/>
        </w:rPr>
      </w:pPr>
      <w:r w:rsidRPr="00B32B37">
        <w:rPr>
          <w:rFonts w:ascii="Times New Roman" w:hAnsi="Times New Roman"/>
          <w:lang w:val="hu-HU"/>
        </w:rPr>
        <w:t>Telefonszám:</w:t>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p>
    <w:p w:rsidR="005321B3" w:rsidRPr="00B32B37" w:rsidRDefault="005321B3" w:rsidP="005321B3">
      <w:pPr>
        <w:pStyle w:val="Nincstrkz"/>
        <w:rPr>
          <w:rFonts w:ascii="Times New Roman" w:hAnsi="Times New Roman"/>
          <w:u w:val="single"/>
          <w:lang w:val="hu-HU"/>
        </w:rPr>
      </w:pPr>
      <w:r w:rsidRPr="00B32B37">
        <w:rPr>
          <w:rFonts w:ascii="Times New Roman" w:hAnsi="Times New Roman"/>
          <w:lang w:val="hu-HU"/>
        </w:rPr>
        <w:t>E-mail cím:</w:t>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r w:rsidRPr="00B32B37">
        <w:rPr>
          <w:rFonts w:ascii="Times New Roman" w:hAnsi="Times New Roman"/>
          <w:u w:val="single"/>
          <w:lang w:val="hu-HU"/>
        </w:rPr>
        <w:tab/>
      </w:r>
    </w:p>
    <w:p w:rsidR="005321B3" w:rsidRPr="00B32B37" w:rsidRDefault="005321B3" w:rsidP="005321B3">
      <w:pPr>
        <w:pStyle w:val="Nincstrkz"/>
        <w:rPr>
          <w:rFonts w:ascii="Times New Roman" w:hAnsi="Times New Roman"/>
          <w:lang w:val="hu-HU"/>
        </w:rPr>
      </w:pPr>
    </w:p>
    <w:p w:rsidR="005321B3" w:rsidRPr="00B32B37" w:rsidRDefault="005321B3" w:rsidP="005321B3">
      <w:pPr>
        <w:pStyle w:val="Nincstrkz"/>
        <w:rPr>
          <w:rFonts w:ascii="Times New Roman" w:hAnsi="Times New Roman"/>
          <w:b/>
          <w:lang w:val="hu-HU"/>
        </w:rPr>
      </w:pPr>
      <w:r w:rsidRPr="00B32B37">
        <w:rPr>
          <w:rFonts w:ascii="Times New Roman" w:hAnsi="Times New Roman"/>
          <w:b/>
          <w:u w:val="single"/>
          <w:lang w:val="hu-HU"/>
        </w:rPr>
        <w:t>2. A pályázati témakör:</w:t>
      </w:r>
      <w:r w:rsidRPr="00B32B37">
        <w:rPr>
          <w:rFonts w:ascii="Times New Roman" w:hAnsi="Times New Roman"/>
          <w:b/>
          <w:lang w:val="hu-HU"/>
        </w:rPr>
        <w:t xml:space="preserve"> (aláhúzással jelölni)</w:t>
      </w:r>
    </w:p>
    <w:p w:rsidR="005321B3" w:rsidRPr="00B32B37" w:rsidRDefault="005321B3" w:rsidP="005321B3">
      <w:pPr>
        <w:pStyle w:val="Nincstrkz"/>
        <w:rPr>
          <w:rFonts w:ascii="Times New Roman" w:hAnsi="Times New Roman"/>
          <w:lang w:val="hu-HU"/>
        </w:rPr>
      </w:pPr>
    </w:p>
    <w:p w:rsidR="005321B3" w:rsidRPr="00B32B37" w:rsidRDefault="005321B3" w:rsidP="005321B3">
      <w:pPr>
        <w:spacing w:before="60" w:after="60"/>
        <w:ind w:left="426"/>
        <w:jc w:val="both"/>
      </w:pPr>
      <w:proofErr w:type="gramStart"/>
      <w:r w:rsidRPr="00B32B37">
        <w:lastRenderedPageBreak/>
        <w:t>a</w:t>
      </w:r>
      <w:proofErr w:type="gramEnd"/>
      <w:r w:rsidRPr="00B32B37">
        <w:t>) kulturális és közművelődési tevékenység, helyi hagyományok ápolása,</w:t>
      </w:r>
    </w:p>
    <w:p w:rsidR="005321B3" w:rsidRPr="00B32B37" w:rsidRDefault="005321B3" w:rsidP="005321B3">
      <w:pPr>
        <w:spacing w:before="60" w:after="60"/>
        <w:ind w:left="426"/>
        <w:jc w:val="both"/>
      </w:pPr>
      <w:r w:rsidRPr="00B32B37">
        <w:t>b) közrend- és vagyonvédelem erősítése,</w:t>
      </w:r>
    </w:p>
    <w:p w:rsidR="005321B3" w:rsidRPr="00B32B37" w:rsidRDefault="005321B3" w:rsidP="005321B3">
      <w:pPr>
        <w:spacing w:before="60" w:after="60"/>
        <w:ind w:left="426"/>
        <w:jc w:val="both"/>
      </w:pPr>
      <w:r w:rsidRPr="00B32B37">
        <w:t>c) közösségi életre nevelés érdekében programok szervezése,</w:t>
      </w:r>
    </w:p>
    <w:p w:rsidR="005321B3" w:rsidRPr="00B32B37" w:rsidRDefault="005321B3" w:rsidP="005321B3">
      <w:pPr>
        <w:spacing w:before="60" w:after="60"/>
        <w:ind w:left="426"/>
        <w:jc w:val="both"/>
      </w:pPr>
      <w:r w:rsidRPr="00B32B37">
        <w:t>d) gyermekek táboroztatása,</w:t>
      </w:r>
    </w:p>
    <w:p w:rsidR="005321B3" w:rsidRPr="00B32B37" w:rsidRDefault="005321B3" w:rsidP="005321B3">
      <w:pPr>
        <w:spacing w:before="60" w:after="60"/>
        <w:ind w:left="426"/>
        <w:jc w:val="both"/>
      </w:pPr>
      <w:proofErr w:type="gramStart"/>
      <w:r w:rsidRPr="00B32B37">
        <w:t>e</w:t>
      </w:r>
      <w:proofErr w:type="gramEnd"/>
      <w:r w:rsidRPr="00B32B37">
        <w:t>) egészségügyi tevékenység, egészséges életmód propagálása, terjesztése,</w:t>
      </w:r>
    </w:p>
    <w:p w:rsidR="005321B3" w:rsidRPr="00B32B37" w:rsidRDefault="005321B3" w:rsidP="005321B3">
      <w:pPr>
        <w:spacing w:before="60" w:after="60"/>
        <w:ind w:left="426"/>
        <w:jc w:val="both"/>
      </w:pPr>
      <w:proofErr w:type="gramStart"/>
      <w:r w:rsidRPr="00B32B37">
        <w:t>f</w:t>
      </w:r>
      <w:proofErr w:type="gramEnd"/>
      <w:r w:rsidRPr="00B32B37">
        <w:t>) természeti és épített környezet védelme, megóvása,</w:t>
      </w:r>
    </w:p>
    <w:p w:rsidR="005321B3" w:rsidRPr="00B32B37" w:rsidRDefault="005321B3" w:rsidP="005321B3">
      <w:pPr>
        <w:spacing w:before="60" w:after="60"/>
        <w:ind w:left="426"/>
        <w:jc w:val="both"/>
        <w:rPr>
          <w:bCs/>
        </w:rPr>
      </w:pPr>
      <w:proofErr w:type="gramStart"/>
      <w:r w:rsidRPr="00B32B37">
        <w:t>g</w:t>
      </w:r>
      <w:proofErr w:type="gramEnd"/>
      <w:r w:rsidRPr="00B32B37">
        <w:t xml:space="preserve">) </w:t>
      </w:r>
      <w:r w:rsidRPr="00B32B37">
        <w:rPr>
          <w:bCs/>
        </w:rPr>
        <w:t>sporttevékenység, egészséges életmódra történő nevelés.</w:t>
      </w:r>
    </w:p>
    <w:p w:rsidR="005321B3" w:rsidRPr="00B32B37" w:rsidRDefault="005321B3" w:rsidP="005321B3">
      <w:pPr>
        <w:spacing w:before="60" w:after="60"/>
        <w:ind w:left="426"/>
        <w:jc w:val="both"/>
        <w:rPr>
          <w:bCs/>
        </w:rPr>
      </w:pPr>
    </w:p>
    <w:p w:rsidR="005321B3" w:rsidRPr="00B32B37" w:rsidRDefault="005321B3" w:rsidP="005321B3">
      <w:pPr>
        <w:rPr>
          <w:b/>
        </w:rPr>
      </w:pPr>
      <w:r w:rsidRPr="00B32B37">
        <w:rPr>
          <w:b/>
          <w:u w:val="single"/>
        </w:rPr>
        <w:t>3. A pályázatban megvalósítandó cél:</w:t>
      </w:r>
    </w:p>
    <w:p w:rsidR="005321B3" w:rsidRPr="00B32B37" w:rsidRDefault="005321B3" w:rsidP="005321B3"/>
    <w:p w:rsidR="005321B3" w:rsidRPr="00B32B37" w:rsidRDefault="005321B3" w:rsidP="005321B3">
      <w:pPr>
        <w:spacing w:line="360" w:lineRule="auto"/>
        <w:rPr>
          <w:b/>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rPr>
          <w:b/>
          <w:u w:val="single"/>
        </w:rPr>
      </w:pPr>
    </w:p>
    <w:p w:rsidR="005321B3" w:rsidRPr="00B32B37" w:rsidRDefault="005321B3" w:rsidP="005321B3">
      <w:pPr>
        <w:rPr>
          <w:b/>
          <w:u w:val="single"/>
        </w:rPr>
      </w:pPr>
      <w:r w:rsidRPr="00B32B37">
        <w:rPr>
          <w:b/>
          <w:u w:val="single"/>
        </w:rPr>
        <w:t>4. A pályázat megvalósításához szükséges pénzügyi fedezet:</w:t>
      </w:r>
    </w:p>
    <w:p w:rsidR="005321B3" w:rsidRPr="00B32B37" w:rsidRDefault="005321B3" w:rsidP="005321B3">
      <w:pPr>
        <w:rPr>
          <w:u w:val="single"/>
        </w:rPr>
      </w:pPr>
      <w:r w:rsidRPr="00B32B37">
        <w:rPr>
          <w:b/>
        </w:rPr>
        <w:t>Saját forrás:</w:t>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rPr>
          <w:u w:val="single"/>
        </w:rPr>
      </w:pPr>
      <w:r w:rsidRPr="00B32B37">
        <w:rPr>
          <w:b/>
        </w:rPr>
        <w:t>Egyéb forrás:</w:t>
      </w:r>
      <w:r w:rsidRPr="00B32B37">
        <w:rPr>
          <w:b/>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rPr>
          <w:u w:val="single"/>
        </w:rPr>
      </w:pPr>
      <w:r w:rsidRPr="00B32B37">
        <w:rPr>
          <w:b/>
        </w:rPr>
        <w:t>Pályázott összeg:</w:t>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rPr>
          <w:b/>
          <w:u w:val="single"/>
        </w:rPr>
      </w:pPr>
    </w:p>
    <w:p w:rsidR="005321B3" w:rsidRPr="00B32B37" w:rsidRDefault="005321B3" w:rsidP="005321B3">
      <w:pPr>
        <w:rPr>
          <w:b/>
          <w:u w:val="single"/>
        </w:rPr>
      </w:pPr>
      <w:r w:rsidRPr="00B32B37">
        <w:rPr>
          <w:b/>
          <w:u w:val="single"/>
        </w:rPr>
        <w:t>5. A pályázott összeg részletezése: (költségvetés)</w:t>
      </w:r>
    </w:p>
    <w:p w:rsidR="005321B3" w:rsidRPr="00B32B37" w:rsidRDefault="005321B3" w:rsidP="005321B3">
      <w:pPr>
        <w:spacing w:line="360" w:lineRule="auto"/>
        <w:rPr>
          <w:u w:val="single"/>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rPr>
          <w:b/>
        </w:rPr>
      </w:pPr>
    </w:p>
    <w:p w:rsidR="005321B3" w:rsidRPr="00B32B37" w:rsidRDefault="005321B3" w:rsidP="005321B3">
      <w:pPr>
        <w:rPr>
          <w:b/>
          <w:u w:val="single"/>
        </w:rPr>
      </w:pPr>
      <w:r w:rsidRPr="00B32B37">
        <w:rPr>
          <w:b/>
          <w:u w:val="single"/>
        </w:rPr>
        <w:t>6. Számlatulajdonos adatai:</w:t>
      </w:r>
    </w:p>
    <w:p w:rsidR="005321B3" w:rsidRPr="00B32B37" w:rsidRDefault="005321B3" w:rsidP="005321B3">
      <w:pPr>
        <w:rPr>
          <w:u w:val="single"/>
        </w:rPr>
      </w:pPr>
      <w:r w:rsidRPr="00B32B37">
        <w:t>Név:</w:t>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rPr>
          <w:u w:val="single"/>
        </w:rPr>
      </w:pPr>
      <w:r w:rsidRPr="00B32B37">
        <w:t>Helység, utca, házszám:</w:t>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rPr>
          <w:u w:val="single"/>
        </w:rPr>
      </w:pPr>
      <w:r w:rsidRPr="00B32B37">
        <w:t>Telefon/fax:</w:t>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rPr>
          <w:u w:val="single"/>
        </w:rPr>
      </w:pPr>
      <w:r w:rsidRPr="00B32B37">
        <w:t>A számlavezető pénzforgalmi jelzőszáma:</w:t>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rPr>
          <w:u w:val="single"/>
        </w:rPr>
      </w:pPr>
    </w:p>
    <w:p w:rsidR="005321B3" w:rsidRPr="00B32B37" w:rsidRDefault="005321B3" w:rsidP="005321B3">
      <w:pPr>
        <w:rPr>
          <w:b/>
          <w:u w:val="single"/>
        </w:rPr>
      </w:pPr>
      <w:r w:rsidRPr="00B32B37">
        <w:rPr>
          <w:b/>
          <w:u w:val="single"/>
        </w:rPr>
        <w:t>7. A pályázathoz csatolandó:</w:t>
      </w:r>
    </w:p>
    <w:p w:rsidR="005321B3" w:rsidRPr="00CC30E5" w:rsidRDefault="005321B3" w:rsidP="005321B3">
      <w:pPr>
        <w:numPr>
          <w:ilvl w:val="0"/>
          <w:numId w:val="1"/>
        </w:numPr>
        <w:spacing w:before="100" w:beforeAutospacing="1" w:after="100" w:afterAutospacing="1"/>
        <w:jc w:val="both"/>
      </w:pPr>
      <w:r w:rsidRPr="00CC30E5">
        <w:t>a civil szervezetek törvényszéki (Megyei Bíróság) nyilvántartásba vételéről szóló okirat száma;</w:t>
      </w:r>
    </w:p>
    <w:p w:rsidR="005321B3" w:rsidRPr="00CC30E5" w:rsidRDefault="005321B3" w:rsidP="005321B3">
      <w:pPr>
        <w:numPr>
          <w:ilvl w:val="0"/>
          <w:numId w:val="1"/>
        </w:numPr>
        <w:spacing w:before="100" w:beforeAutospacing="1" w:after="100" w:afterAutospacing="1"/>
        <w:jc w:val="both"/>
      </w:pPr>
      <w:r w:rsidRPr="00CC30E5">
        <w:t>a civil szervezet hatályos alapszabálya, vagy működési egyéb alapdokumentumának a szervezet vezetője által hitelesített másolat;</w:t>
      </w:r>
    </w:p>
    <w:p w:rsidR="005321B3" w:rsidRPr="00CC30E5" w:rsidRDefault="005321B3" w:rsidP="005321B3">
      <w:pPr>
        <w:numPr>
          <w:ilvl w:val="0"/>
          <w:numId w:val="1"/>
        </w:numPr>
        <w:spacing w:before="100" w:beforeAutospacing="1" w:after="100" w:afterAutospacing="1"/>
        <w:jc w:val="both"/>
      </w:pPr>
      <w:r w:rsidRPr="00CC30E5">
        <w:t>nyilatkozat a közpénzekből nyújtott támogatások átláthatóságáról szóló 2007. évi CLXXXI. törvény szerinti összeférhetetlenség, illetve érintettség fennállásáról, vagy hiányáról;</w:t>
      </w:r>
    </w:p>
    <w:p w:rsidR="005321B3" w:rsidRPr="00CC30E5" w:rsidRDefault="005321B3" w:rsidP="005321B3">
      <w:pPr>
        <w:numPr>
          <w:ilvl w:val="0"/>
          <w:numId w:val="1"/>
        </w:numPr>
        <w:spacing w:before="100" w:beforeAutospacing="1" w:after="100" w:afterAutospacing="1"/>
        <w:jc w:val="both"/>
      </w:pPr>
      <w:r w:rsidRPr="00CC30E5">
        <w:t>közzétételi kérelem a c) pont szerinti érintettség fennállása esetén;</w:t>
      </w:r>
    </w:p>
    <w:p w:rsidR="005321B3" w:rsidRPr="00CC30E5" w:rsidRDefault="005321B3" w:rsidP="005321B3">
      <w:pPr>
        <w:numPr>
          <w:ilvl w:val="0"/>
          <w:numId w:val="1"/>
        </w:numPr>
        <w:spacing w:before="100" w:beforeAutospacing="1" w:after="100" w:afterAutospacing="1"/>
        <w:jc w:val="both"/>
      </w:pPr>
      <w:r w:rsidRPr="00CC30E5">
        <w:t>nyilatkozat arról, hogy a civil szervezetnek esedékessé vált és meg nem fizetett köztartozása nincs;</w:t>
      </w:r>
    </w:p>
    <w:p w:rsidR="005321B3" w:rsidRPr="00CC30E5" w:rsidRDefault="005321B3" w:rsidP="005321B3">
      <w:pPr>
        <w:numPr>
          <w:ilvl w:val="0"/>
          <w:numId w:val="1"/>
        </w:numPr>
        <w:spacing w:before="100" w:beforeAutospacing="1" w:after="100" w:afterAutospacing="1"/>
        <w:jc w:val="both"/>
      </w:pPr>
      <w:r w:rsidRPr="00CC30E5">
        <w:t>nyilatkozat arról, hogy a megszüntetésére irányadó jogszabályban meghatározott e</w:t>
      </w:r>
      <w:r w:rsidRPr="00B32B37">
        <w:t>ljárás ellene nincs folyamatban,</w:t>
      </w:r>
    </w:p>
    <w:p w:rsidR="005321B3" w:rsidRPr="00CC30E5" w:rsidRDefault="005321B3" w:rsidP="005321B3">
      <w:pPr>
        <w:numPr>
          <w:ilvl w:val="0"/>
          <w:numId w:val="1"/>
        </w:numPr>
        <w:spacing w:before="100" w:beforeAutospacing="1" w:after="100" w:afterAutospacing="1"/>
        <w:jc w:val="both"/>
      </w:pPr>
      <w:r w:rsidRPr="00B32B37">
        <w:t>a</w:t>
      </w:r>
      <w:r w:rsidRPr="00CC30E5">
        <w:t xml:space="preserve"> pályázati adatlapon kötelező mellékletként előírt igazolást a mérlegbeszámoló bírósági letétbe helyezéséről a pályázat benyújtását megelőző évre vonatkozóan kell dokumentálni. Amennyiben ez a pályázat benyújtására meghatározott határidőig nem áll rendelkezésre, a pályázó köteles azt pótlólag becsatolni, mely a támogatási szerződésben a támogatási összeg folyósítási feltételeként kerül meghatározásra.</w:t>
      </w:r>
    </w:p>
    <w:p w:rsidR="005321B3" w:rsidRPr="00B32B37" w:rsidRDefault="005321B3" w:rsidP="005321B3">
      <w:pPr>
        <w:jc w:val="center"/>
      </w:pPr>
    </w:p>
    <w:p w:rsidR="005321B3" w:rsidRPr="00B32B37" w:rsidRDefault="005321B3" w:rsidP="005321B3">
      <w:pPr>
        <w:jc w:val="center"/>
      </w:pPr>
    </w:p>
    <w:p w:rsidR="005321B3" w:rsidRPr="00B32B37" w:rsidRDefault="005321B3" w:rsidP="005321B3">
      <w:pPr>
        <w:jc w:val="center"/>
        <w:rPr>
          <w:b/>
        </w:rPr>
      </w:pPr>
      <w:r w:rsidRPr="00B32B37">
        <w:rPr>
          <w:b/>
        </w:rPr>
        <w:t>A pályázó kijelenti, hogy az adatlapon leírtak megfelelnek a valóságnak.</w:t>
      </w:r>
    </w:p>
    <w:p w:rsidR="005321B3" w:rsidRPr="00B32B37" w:rsidRDefault="005321B3" w:rsidP="005321B3">
      <w:pPr>
        <w:jc w:val="center"/>
        <w:rPr>
          <w:b/>
        </w:rPr>
      </w:pPr>
    </w:p>
    <w:p w:rsidR="005321B3" w:rsidRPr="00B32B37" w:rsidRDefault="005321B3" w:rsidP="005321B3">
      <w:pPr>
        <w:jc w:val="center"/>
        <w:rPr>
          <w:b/>
        </w:rPr>
      </w:pPr>
    </w:p>
    <w:p w:rsidR="005321B3" w:rsidRPr="00B32B37" w:rsidRDefault="005321B3" w:rsidP="005321B3">
      <w:pPr>
        <w:jc w:val="center"/>
        <w:rPr>
          <w:b/>
        </w:rPr>
      </w:pPr>
    </w:p>
    <w:p w:rsidR="005321B3" w:rsidRPr="00B32B37" w:rsidRDefault="005321B3" w:rsidP="005321B3">
      <w:pPr>
        <w:rPr>
          <w:u w:val="single"/>
        </w:rPr>
      </w:pPr>
      <w:r w:rsidRPr="00B32B37">
        <w:t>A pályázat kelte:</w:t>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 w:rsidR="005321B3" w:rsidRPr="00B32B37" w:rsidRDefault="005321B3" w:rsidP="005321B3"/>
    <w:p w:rsidR="005321B3" w:rsidRPr="00B32B37" w:rsidRDefault="005321B3" w:rsidP="005321B3">
      <w:pPr>
        <w:ind w:firstLine="708"/>
      </w:pPr>
      <w:r w:rsidRPr="00B32B37">
        <w:tab/>
      </w:r>
      <w:r w:rsidRPr="00B32B37">
        <w:tab/>
      </w:r>
      <w:r w:rsidRPr="00B32B37">
        <w:tab/>
      </w:r>
      <w:r w:rsidRPr="00B32B37">
        <w:tab/>
        <w:t>P.H.</w:t>
      </w:r>
      <w:r w:rsidRPr="00B32B37">
        <w:tab/>
      </w:r>
      <w:r w:rsidRPr="00B32B37">
        <w:tab/>
      </w:r>
    </w:p>
    <w:p w:rsidR="005321B3" w:rsidRPr="00B32B37" w:rsidRDefault="005321B3" w:rsidP="005321B3">
      <w:pPr>
        <w:ind w:firstLine="708"/>
      </w:pPr>
    </w:p>
    <w:p w:rsidR="005321B3" w:rsidRPr="00B32B37" w:rsidRDefault="005321B3" w:rsidP="005321B3">
      <w:pPr>
        <w:ind w:firstLine="708"/>
      </w:pPr>
    </w:p>
    <w:p w:rsidR="005321B3" w:rsidRPr="00B32B37" w:rsidRDefault="005321B3" w:rsidP="005321B3">
      <w:pPr>
        <w:ind w:firstLine="708"/>
      </w:pPr>
      <w:r w:rsidRPr="00B32B37">
        <w:tab/>
      </w:r>
      <w:r w:rsidRPr="00B32B37">
        <w:tab/>
      </w:r>
      <w:r w:rsidRPr="00B32B37">
        <w:tab/>
      </w:r>
      <w:r w:rsidRPr="00B32B37">
        <w:tab/>
      </w:r>
      <w:r w:rsidRPr="00B32B37">
        <w:tab/>
      </w:r>
      <w:r w:rsidRPr="00B32B37">
        <w:tab/>
      </w:r>
      <w:proofErr w:type="gramStart"/>
      <w:r w:rsidRPr="00B32B37">
        <w:rPr>
          <w:b/>
        </w:rPr>
        <w:t>a</w:t>
      </w:r>
      <w:proofErr w:type="gramEnd"/>
      <w:r w:rsidRPr="00B32B37">
        <w:rPr>
          <w:b/>
        </w:rPr>
        <w:t xml:space="preserve"> pályázó aláírása</w:t>
      </w:r>
    </w:p>
    <w:p w:rsidR="005321B3" w:rsidRPr="00B32B37" w:rsidRDefault="005321B3" w:rsidP="005321B3"/>
    <w:p w:rsidR="005321B3" w:rsidRPr="00B32B37" w:rsidRDefault="005321B3" w:rsidP="005321B3">
      <w:pPr>
        <w:jc w:val="center"/>
        <w:rPr>
          <w:b/>
        </w:rPr>
      </w:pPr>
      <w:r w:rsidRPr="00B32B37">
        <w:br w:type="page"/>
      </w:r>
      <w:r w:rsidRPr="00B32B37">
        <w:rPr>
          <w:b/>
        </w:rPr>
        <w:lastRenderedPageBreak/>
        <w:t>1. NYILATKOZAT</w:t>
      </w:r>
    </w:p>
    <w:p w:rsidR="005321B3" w:rsidRPr="00B32B37" w:rsidRDefault="005321B3" w:rsidP="005321B3">
      <w:pPr>
        <w:jc w:val="center"/>
      </w:pPr>
    </w:p>
    <w:p w:rsidR="005321B3" w:rsidRPr="00B32B37" w:rsidRDefault="005321B3" w:rsidP="005321B3">
      <w:pPr>
        <w:jc w:val="center"/>
        <w:rPr>
          <w:b/>
        </w:rPr>
      </w:pPr>
      <w:proofErr w:type="gramStart"/>
      <w:r w:rsidRPr="00B32B37">
        <w:rPr>
          <w:b/>
        </w:rPr>
        <w:t>a</w:t>
      </w:r>
      <w:proofErr w:type="gramEnd"/>
      <w:r w:rsidRPr="00B32B37">
        <w:rPr>
          <w:b/>
        </w:rPr>
        <w:t xml:space="preserve"> közpénzekből nyújtott támogatások átláthatóságáról szóló 2007. évi CLXXXI. törvény szerinti összeférhetetlenség, illetve érintettség fennállásáról, vagy hiányáról </w:t>
      </w:r>
    </w:p>
    <w:p w:rsidR="005321B3" w:rsidRPr="00B32B37" w:rsidRDefault="005321B3" w:rsidP="005321B3">
      <w:pPr>
        <w:jc w:val="center"/>
      </w:pPr>
    </w:p>
    <w:p w:rsidR="005321B3" w:rsidRPr="00B32B37" w:rsidRDefault="005321B3" w:rsidP="005321B3">
      <w:pPr>
        <w:jc w:val="both"/>
      </w:pPr>
      <w:r w:rsidRPr="00B32B37">
        <w:t xml:space="preserve">A Pályázó neve: </w:t>
      </w:r>
    </w:p>
    <w:p w:rsidR="005321B3" w:rsidRPr="00B32B37" w:rsidRDefault="005321B3" w:rsidP="005321B3">
      <w:pPr>
        <w:jc w:val="both"/>
      </w:pPr>
    </w:p>
    <w:p w:rsidR="005321B3" w:rsidRPr="00B32B37" w:rsidRDefault="005321B3" w:rsidP="005321B3">
      <w:pPr>
        <w:jc w:val="both"/>
      </w:pPr>
      <w:r w:rsidRPr="00B32B37">
        <w:t>Természetes személy lakcíme:</w:t>
      </w:r>
    </w:p>
    <w:p w:rsidR="005321B3" w:rsidRPr="00B32B37" w:rsidRDefault="005321B3" w:rsidP="005321B3">
      <w:pPr>
        <w:jc w:val="both"/>
      </w:pPr>
      <w:r w:rsidRPr="00B32B37">
        <w:t xml:space="preserve">Születési helye, ideje: </w:t>
      </w:r>
    </w:p>
    <w:p w:rsidR="005321B3" w:rsidRPr="00B32B37" w:rsidRDefault="005321B3" w:rsidP="005321B3">
      <w:pPr>
        <w:jc w:val="both"/>
      </w:pPr>
    </w:p>
    <w:p w:rsidR="005321B3" w:rsidRPr="00B32B37" w:rsidRDefault="005321B3" w:rsidP="005321B3">
      <w:pPr>
        <w:jc w:val="both"/>
      </w:pPr>
      <w:r w:rsidRPr="00B32B37">
        <w:t xml:space="preserve">Gazdasági társaság esetén székhelye: </w:t>
      </w:r>
    </w:p>
    <w:p w:rsidR="005321B3" w:rsidRPr="00B32B37" w:rsidRDefault="005321B3" w:rsidP="005321B3">
      <w:pPr>
        <w:jc w:val="both"/>
      </w:pPr>
      <w:r w:rsidRPr="00B32B37">
        <w:t xml:space="preserve">Cégjegyzékszáma: </w:t>
      </w:r>
    </w:p>
    <w:p w:rsidR="005321B3" w:rsidRPr="00B32B37" w:rsidRDefault="005321B3" w:rsidP="005321B3">
      <w:pPr>
        <w:jc w:val="both"/>
      </w:pPr>
      <w:r w:rsidRPr="00B32B37">
        <w:t xml:space="preserve">Adószáma: </w:t>
      </w:r>
    </w:p>
    <w:p w:rsidR="005321B3" w:rsidRPr="00B32B37" w:rsidRDefault="005321B3" w:rsidP="005321B3">
      <w:pPr>
        <w:jc w:val="both"/>
      </w:pPr>
      <w:r w:rsidRPr="00B32B37">
        <w:t xml:space="preserve">Képviselőjének neve: </w:t>
      </w:r>
    </w:p>
    <w:p w:rsidR="005321B3" w:rsidRPr="00B32B37" w:rsidRDefault="005321B3" w:rsidP="005321B3">
      <w:pPr>
        <w:jc w:val="both"/>
      </w:pPr>
    </w:p>
    <w:p w:rsidR="005321B3" w:rsidRPr="00B32B37" w:rsidRDefault="005321B3" w:rsidP="005321B3">
      <w:pPr>
        <w:jc w:val="both"/>
      </w:pPr>
      <w:r w:rsidRPr="00B32B37">
        <w:t xml:space="preserve">Egyéb szervezet esetén székhelye: </w:t>
      </w:r>
    </w:p>
    <w:p w:rsidR="005321B3" w:rsidRPr="00B32B37" w:rsidRDefault="005321B3" w:rsidP="005321B3">
      <w:pPr>
        <w:jc w:val="both"/>
      </w:pPr>
      <w:r w:rsidRPr="00B32B37">
        <w:t xml:space="preserve">Képviselőjének neve: </w:t>
      </w:r>
    </w:p>
    <w:p w:rsidR="005321B3" w:rsidRPr="00B32B37" w:rsidRDefault="005321B3" w:rsidP="005321B3">
      <w:pPr>
        <w:jc w:val="both"/>
      </w:pPr>
      <w:r w:rsidRPr="00B32B37">
        <w:t>Nyilvántartásba vételi okirat száma:</w:t>
      </w:r>
    </w:p>
    <w:p w:rsidR="005321B3" w:rsidRPr="00B32B37" w:rsidRDefault="005321B3" w:rsidP="005321B3">
      <w:pPr>
        <w:jc w:val="both"/>
      </w:pPr>
      <w:r w:rsidRPr="00B32B37">
        <w:t xml:space="preserve">Nyilvántartásba vevő szerv megnevezése: </w:t>
      </w:r>
    </w:p>
    <w:p w:rsidR="005321B3" w:rsidRPr="00B32B37" w:rsidRDefault="005321B3" w:rsidP="005321B3">
      <w:pPr>
        <w:jc w:val="both"/>
        <w:rPr>
          <w:b/>
          <w:u w:val="single"/>
        </w:rPr>
      </w:pP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t>____</w:t>
      </w:r>
    </w:p>
    <w:p w:rsidR="005321B3" w:rsidRPr="00B32B37" w:rsidRDefault="005321B3" w:rsidP="005321B3">
      <w:pPr>
        <w:jc w:val="both"/>
        <w:rPr>
          <w:b/>
          <w:u w:val="single"/>
        </w:rPr>
      </w:pPr>
    </w:p>
    <w:p w:rsidR="005321B3" w:rsidRPr="00B32B37" w:rsidRDefault="005321B3" w:rsidP="005321B3">
      <w:pPr>
        <w:jc w:val="both"/>
        <w:rPr>
          <w:b/>
        </w:rPr>
      </w:pPr>
      <w:r w:rsidRPr="00B32B37">
        <w:t xml:space="preserve">Kijelentem, hogy személyemmel, illetve a pályázóként megjelölt szervezettel szemben a közpénzekből nyújtott támogatások átláthatóságáról szóló </w:t>
      </w:r>
      <w:r w:rsidRPr="00B32B37">
        <w:rPr>
          <w:b/>
        </w:rPr>
        <w:t>2007. évi CLXXXI. törvény (</w:t>
      </w:r>
      <w:proofErr w:type="spellStart"/>
      <w:r w:rsidRPr="00B32B37">
        <w:rPr>
          <w:b/>
        </w:rPr>
        <w:t>Knyt</w:t>
      </w:r>
      <w:proofErr w:type="spellEnd"/>
      <w:r w:rsidRPr="00B32B37">
        <w:rPr>
          <w:b/>
        </w:rPr>
        <w:t>.)</w:t>
      </w:r>
    </w:p>
    <w:p w:rsidR="005321B3" w:rsidRPr="00B32B37" w:rsidRDefault="005321B3" w:rsidP="005321B3">
      <w:pPr>
        <w:jc w:val="both"/>
        <w:rPr>
          <w:b/>
        </w:rPr>
      </w:pPr>
    </w:p>
    <w:p w:rsidR="005321B3" w:rsidRPr="00B32B37" w:rsidRDefault="005321B3" w:rsidP="005321B3">
      <w:pPr>
        <w:numPr>
          <w:ilvl w:val="0"/>
          <w:numId w:val="3"/>
        </w:numPr>
        <w:jc w:val="both"/>
        <w:rPr>
          <w:b/>
        </w:rPr>
      </w:pPr>
      <w:r w:rsidRPr="00B32B37">
        <w:rPr>
          <w:b/>
        </w:rPr>
        <w:t>6. § (1) bekezdése szerinti összeférhetetlenség</w:t>
      </w:r>
    </w:p>
    <w:p w:rsidR="005321B3" w:rsidRPr="00B32B37" w:rsidRDefault="005321B3" w:rsidP="005321B3">
      <w:pPr>
        <w:ind w:left="1416"/>
        <w:jc w:val="both"/>
        <w:rPr>
          <w:b/>
        </w:rPr>
      </w:pPr>
      <w:r w:rsidRPr="00B32B37">
        <w:rPr>
          <w:b/>
        </w:rPr>
        <w:t>1. nem áll fenn vagy</w:t>
      </w:r>
    </w:p>
    <w:p w:rsidR="005321B3" w:rsidRPr="00B32B37" w:rsidRDefault="005321B3" w:rsidP="005321B3">
      <w:pPr>
        <w:ind w:left="1416"/>
        <w:jc w:val="both"/>
        <w:rPr>
          <w:b/>
        </w:rPr>
      </w:pPr>
      <w:r w:rsidRPr="00B32B37">
        <w:rPr>
          <w:b/>
        </w:rPr>
        <w:t>2. fennáll az ____ pont alapján</w:t>
      </w:r>
    </w:p>
    <w:p w:rsidR="005321B3" w:rsidRPr="00B32B37" w:rsidRDefault="005321B3" w:rsidP="005321B3">
      <w:pPr>
        <w:ind w:left="1416"/>
        <w:jc w:val="both"/>
        <w:rPr>
          <w:b/>
        </w:rPr>
      </w:pPr>
    </w:p>
    <w:p w:rsidR="005321B3" w:rsidRPr="00B32B37" w:rsidRDefault="005321B3" w:rsidP="005321B3">
      <w:pPr>
        <w:numPr>
          <w:ilvl w:val="0"/>
          <w:numId w:val="3"/>
        </w:numPr>
        <w:jc w:val="both"/>
        <w:rPr>
          <w:b/>
        </w:rPr>
      </w:pPr>
      <w:r w:rsidRPr="00B32B37">
        <w:rPr>
          <w:b/>
        </w:rPr>
        <w:t>8. § (1) bekezdése szerinti érintettség</w:t>
      </w:r>
    </w:p>
    <w:p w:rsidR="005321B3" w:rsidRPr="00B32B37" w:rsidRDefault="005321B3" w:rsidP="005321B3">
      <w:pPr>
        <w:ind w:left="1416"/>
        <w:jc w:val="both"/>
        <w:rPr>
          <w:b/>
        </w:rPr>
      </w:pPr>
      <w:r w:rsidRPr="00B32B37">
        <w:rPr>
          <w:b/>
        </w:rPr>
        <w:t>1. nem áll fenn vagy</w:t>
      </w:r>
    </w:p>
    <w:p w:rsidR="005321B3" w:rsidRPr="00B32B37" w:rsidRDefault="005321B3" w:rsidP="005321B3">
      <w:pPr>
        <w:ind w:left="1416"/>
        <w:jc w:val="both"/>
        <w:rPr>
          <w:b/>
        </w:rPr>
      </w:pPr>
      <w:r w:rsidRPr="00B32B37">
        <w:rPr>
          <w:b/>
        </w:rPr>
        <w:t>2. fennáll az ____ pont alapján</w:t>
      </w:r>
    </w:p>
    <w:p w:rsidR="005321B3" w:rsidRPr="00B32B37" w:rsidRDefault="005321B3" w:rsidP="005321B3">
      <w:pPr>
        <w:jc w:val="both"/>
        <w:rPr>
          <w:b/>
        </w:rPr>
      </w:pPr>
    </w:p>
    <w:p w:rsidR="005321B3" w:rsidRPr="00B32B37" w:rsidRDefault="005321B3" w:rsidP="005321B3">
      <w:pPr>
        <w:jc w:val="both"/>
        <w:rPr>
          <w:b/>
        </w:rPr>
      </w:pPr>
      <w:r w:rsidRPr="00B32B37">
        <w:rPr>
          <w:b/>
        </w:rPr>
        <w:t xml:space="preserve">Az összeférhetetlenség vagy az érintettség alapjául szolgáló körülmény leírása: </w:t>
      </w:r>
    </w:p>
    <w:p w:rsidR="005321B3" w:rsidRPr="00B32B37" w:rsidRDefault="005321B3" w:rsidP="005321B3">
      <w:pPr>
        <w:jc w:val="both"/>
        <w:rPr>
          <w:u w:val="single"/>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jc w:val="both"/>
        <w:rPr>
          <w:b/>
        </w:rPr>
      </w:pPr>
      <w:r w:rsidRPr="00B32B37">
        <w:rPr>
          <w:b/>
        </w:rPr>
        <w:t xml:space="preserve">Kijelentem, hogy az összeférhetetlenség megszüntetésére az alábbiak szerint intézkedtem: </w:t>
      </w:r>
    </w:p>
    <w:p w:rsidR="005321B3" w:rsidRPr="00B32B37" w:rsidRDefault="005321B3" w:rsidP="005321B3">
      <w:pPr>
        <w:jc w:val="both"/>
        <w:rPr>
          <w:u w:val="single"/>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jc w:val="both"/>
        <w:rPr>
          <w:b/>
        </w:rPr>
      </w:pPr>
      <w:r w:rsidRPr="00B32B37">
        <w:rPr>
          <w:b/>
        </w:rPr>
        <w:t>Kijelentem, hogy az érintettség közzétételét külön űrlap csatolásával kezdeményeztem.</w:t>
      </w:r>
    </w:p>
    <w:p w:rsidR="005321B3" w:rsidRPr="00B32B37" w:rsidRDefault="005321B3" w:rsidP="005321B3">
      <w:pPr>
        <w:jc w:val="both"/>
        <w:rPr>
          <w:b/>
        </w:rPr>
      </w:pPr>
    </w:p>
    <w:p w:rsidR="005321B3" w:rsidRPr="00B32B37" w:rsidRDefault="005321B3" w:rsidP="005321B3">
      <w:pPr>
        <w:jc w:val="both"/>
        <w:rPr>
          <w:b/>
        </w:rPr>
      </w:pPr>
    </w:p>
    <w:p w:rsidR="005321B3" w:rsidRPr="00B32B37" w:rsidRDefault="005321B3" w:rsidP="005321B3">
      <w:pPr>
        <w:jc w:val="both"/>
        <w:rPr>
          <w:b/>
        </w:rPr>
      </w:pPr>
    </w:p>
    <w:p w:rsidR="005321B3" w:rsidRPr="00B32B37" w:rsidRDefault="005321B3" w:rsidP="005321B3">
      <w:pPr>
        <w:jc w:val="both"/>
      </w:pPr>
      <w:r w:rsidRPr="00B32B37">
        <w:t>Kelt:</w:t>
      </w:r>
    </w:p>
    <w:p w:rsidR="005321B3" w:rsidRPr="00B32B37" w:rsidRDefault="005321B3" w:rsidP="005321B3">
      <w:pPr>
        <w:jc w:val="both"/>
      </w:pPr>
      <w:r w:rsidRPr="00B32B37">
        <w:tab/>
      </w:r>
      <w:r w:rsidRPr="00B32B37">
        <w:tab/>
      </w:r>
      <w:r w:rsidRPr="00B32B37">
        <w:tab/>
      </w:r>
      <w:r w:rsidRPr="00B32B37">
        <w:tab/>
      </w:r>
      <w:r w:rsidRPr="00B32B37">
        <w:tab/>
      </w:r>
      <w:r w:rsidRPr="00B32B37">
        <w:tab/>
      </w:r>
      <w:r w:rsidRPr="00B32B37">
        <w:tab/>
      </w:r>
      <w:r w:rsidRPr="00B32B37">
        <w:tab/>
      </w:r>
      <w:r w:rsidRPr="00B32B37">
        <w:tab/>
        <w:t>Aláírás/Cégszerű aláírás</w:t>
      </w:r>
    </w:p>
    <w:p w:rsidR="005321B3" w:rsidRPr="00B32B37" w:rsidRDefault="005321B3" w:rsidP="005321B3">
      <w:pPr>
        <w:jc w:val="center"/>
        <w:rPr>
          <w:b/>
        </w:rPr>
      </w:pPr>
      <w:r w:rsidRPr="00B32B37">
        <w:br w:type="page"/>
      </w:r>
      <w:r w:rsidRPr="00B32B37">
        <w:rPr>
          <w:b/>
        </w:rPr>
        <w:lastRenderedPageBreak/>
        <w:t>2. KÖZZÉTÉTELI KÉRELEM</w:t>
      </w:r>
    </w:p>
    <w:p w:rsidR="005321B3" w:rsidRPr="00B32B37" w:rsidRDefault="005321B3" w:rsidP="005321B3">
      <w:pPr>
        <w:jc w:val="center"/>
        <w:rPr>
          <w:b/>
        </w:rPr>
      </w:pPr>
    </w:p>
    <w:p w:rsidR="005321B3" w:rsidRPr="00B32B37" w:rsidRDefault="005321B3" w:rsidP="005321B3">
      <w:pPr>
        <w:jc w:val="center"/>
        <w:rPr>
          <w:b/>
        </w:rPr>
      </w:pPr>
      <w:proofErr w:type="gramStart"/>
      <w:r w:rsidRPr="00B32B37">
        <w:rPr>
          <w:b/>
        </w:rPr>
        <w:t>a</w:t>
      </w:r>
      <w:proofErr w:type="gramEnd"/>
      <w:r w:rsidRPr="00B32B37">
        <w:rPr>
          <w:b/>
        </w:rPr>
        <w:t xml:space="preserve"> közpénzekből nyújtott támogatások átláthatóságáról szóló 2007. évi CLXXXI. törvény 8. § (1) bekezdés szerinti érintettségéről</w:t>
      </w:r>
    </w:p>
    <w:p w:rsidR="005321B3" w:rsidRPr="00B32B37" w:rsidRDefault="005321B3" w:rsidP="005321B3">
      <w:pPr>
        <w:rPr>
          <w:b/>
        </w:rPr>
      </w:pPr>
    </w:p>
    <w:p w:rsidR="005321B3" w:rsidRPr="00B32B37" w:rsidRDefault="005321B3" w:rsidP="005321B3">
      <w:pPr>
        <w:jc w:val="both"/>
      </w:pPr>
      <w:r w:rsidRPr="00B32B37">
        <w:t xml:space="preserve">A Pályázó neve: </w:t>
      </w:r>
    </w:p>
    <w:p w:rsidR="005321B3" w:rsidRPr="00B32B37" w:rsidRDefault="005321B3" w:rsidP="005321B3">
      <w:pPr>
        <w:jc w:val="both"/>
      </w:pPr>
    </w:p>
    <w:p w:rsidR="005321B3" w:rsidRPr="00B32B37" w:rsidRDefault="005321B3" w:rsidP="005321B3">
      <w:pPr>
        <w:jc w:val="both"/>
      </w:pPr>
      <w:r w:rsidRPr="00B32B37">
        <w:t>Természetes személy lakcíme:</w:t>
      </w:r>
    </w:p>
    <w:p w:rsidR="005321B3" w:rsidRPr="00B32B37" w:rsidRDefault="005321B3" w:rsidP="005321B3">
      <w:pPr>
        <w:jc w:val="both"/>
      </w:pPr>
      <w:r w:rsidRPr="00B32B37">
        <w:t xml:space="preserve">Születési helye, ideje: </w:t>
      </w:r>
    </w:p>
    <w:p w:rsidR="005321B3" w:rsidRPr="00B32B37" w:rsidRDefault="005321B3" w:rsidP="005321B3">
      <w:pPr>
        <w:jc w:val="both"/>
      </w:pPr>
    </w:p>
    <w:p w:rsidR="005321B3" w:rsidRPr="00B32B37" w:rsidRDefault="005321B3" w:rsidP="005321B3">
      <w:pPr>
        <w:jc w:val="both"/>
      </w:pPr>
      <w:r w:rsidRPr="00B32B37">
        <w:t xml:space="preserve">Gazdasági társaság esetén székhelye: </w:t>
      </w:r>
    </w:p>
    <w:p w:rsidR="005321B3" w:rsidRPr="00B32B37" w:rsidRDefault="005321B3" w:rsidP="005321B3">
      <w:pPr>
        <w:jc w:val="both"/>
      </w:pPr>
      <w:r w:rsidRPr="00B32B37">
        <w:t xml:space="preserve">Cégjegyzékszáma: </w:t>
      </w:r>
    </w:p>
    <w:p w:rsidR="005321B3" w:rsidRPr="00B32B37" w:rsidRDefault="005321B3" w:rsidP="005321B3">
      <w:pPr>
        <w:jc w:val="both"/>
      </w:pPr>
      <w:r w:rsidRPr="00B32B37">
        <w:t xml:space="preserve">Adószáma: </w:t>
      </w:r>
    </w:p>
    <w:p w:rsidR="005321B3" w:rsidRPr="00B32B37" w:rsidRDefault="005321B3" w:rsidP="005321B3">
      <w:pPr>
        <w:jc w:val="both"/>
      </w:pPr>
      <w:r w:rsidRPr="00B32B37">
        <w:t xml:space="preserve">Képviselőjének neve: </w:t>
      </w:r>
    </w:p>
    <w:p w:rsidR="005321B3" w:rsidRPr="00B32B37" w:rsidRDefault="005321B3" w:rsidP="005321B3">
      <w:pPr>
        <w:jc w:val="both"/>
      </w:pPr>
    </w:p>
    <w:p w:rsidR="005321B3" w:rsidRPr="00B32B37" w:rsidRDefault="005321B3" w:rsidP="005321B3">
      <w:pPr>
        <w:jc w:val="both"/>
      </w:pPr>
      <w:r w:rsidRPr="00B32B37">
        <w:t xml:space="preserve">Egyéb szervezet esetén székhelye: </w:t>
      </w:r>
    </w:p>
    <w:p w:rsidR="005321B3" w:rsidRPr="00B32B37" w:rsidRDefault="005321B3" w:rsidP="005321B3">
      <w:pPr>
        <w:jc w:val="both"/>
      </w:pPr>
      <w:r w:rsidRPr="00B32B37">
        <w:t xml:space="preserve">Képviselőjének neve: </w:t>
      </w:r>
    </w:p>
    <w:p w:rsidR="005321B3" w:rsidRPr="00B32B37" w:rsidRDefault="005321B3" w:rsidP="005321B3">
      <w:pPr>
        <w:jc w:val="both"/>
      </w:pPr>
      <w:r w:rsidRPr="00B32B37">
        <w:t>Nyilvántartásba vételi okirat száma:</w:t>
      </w:r>
    </w:p>
    <w:p w:rsidR="005321B3" w:rsidRPr="00B32B37" w:rsidRDefault="005321B3" w:rsidP="005321B3">
      <w:pPr>
        <w:jc w:val="both"/>
      </w:pPr>
      <w:r w:rsidRPr="00B32B37">
        <w:t xml:space="preserve">Nyilvántartásba vevő szerv megnevezése: </w:t>
      </w:r>
    </w:p>
    <w:p w:rsidR="005321B3" w:rsidRPr="00B32B37" w:rsidRDefault="005321B3" w:rsidP="005321B3">
      <w:pPr>
        <w:jc w:val="both"/>
        <w:rPr>
          <w:b/>
          <w:u w:val="single"/>
        </w:rPr>
      </w:pP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r>
      <w:r w:rsidRPr="00B32B37">
        <w:rPr>
          <w:b/>
          <w:u w:val="single"/>
        </w:rPr>
        <w:tab/>
        <w:t>____</w:t>
      </w:r>
    </w:p>
    <w:p w:rsidR="005321B3" w:rsidRPr="00B32B37" w:rsidRDefault="005321B3" w:rsidP="005321B3">
      <w:pPr>
        <w:jc w:val="both"/>
        <w:rPr>
          <w:b/>
          <w:u w:val="single"/>
        </w:rPr>
      </w:pPr>
    </w:p>
    <w:p w:rsidR="005321B3" w:rsidRPr="00B32B37" w:rsidRDefault="005321B3" w:rsidP="005321B3">
      <w:pPr>
        <w:jc w:val="both"/>
      </w:pPr>
      <w:r w:rsidRPr="00B32B37">
        <w:t>Kijelenten, hogy a közpénzekből nyújtott támogatások átláthatóságáról szóló 2007. évi CLXXXI. törvény 8. § (1) bekezdés szerinti érintettség személyemmel, illetve a pályázóként megjelölt szervezettel szemben fennáll, mert</w:t>
      </w:r>
    </w:p>
    <w:p w:rsidR="005321B3" w:rsidRPr="00B32B37" w:rsidRDefault="005321B3" w:rsidP="005321B3">
      <w:pPr>
        <w:jc w:val="both"/>
      </w:pPr>
    </w:p>
    <w:p w:rsidR="005321B3" w:rsidRPr="00B32B37" w:rsidRDefault="005321B3" w:rsidP="005321B3">
      <w:pPr>
        <w:numPr>
          <w:ilvl w:val="0"/>
          <w:numId w:val="4"/>
        </w:numPr>
        <w:jc w:val="both"/>
        <w:rPr>
          <w:i/>
        </w:rPr>
      </w:pPr>
      <w:r w:rsidRPr="00B32B37">
        <w:rPr>
          <w:b/>
        </w:rPr>
        <w:t>A pályázati eljárásban döntés-előkészítőként közreműködő vagy döntéshozó szervnél munkavégzésre irányuló jogviszonyban állok, de a törvény értelmében nem minősülök döntés-előkészítőnek vagy döntéshozónak</w:t>
      </w:r>
      <w:r w:rsidRPr="00B32B37">
        <w:t>. (</w:t>
      </w:r>
      <w:r w:rsidRPr="00B32B37">
        <w:rPr>
          <w:i/>
        </w:rPr>
        <w:t>Kizárólag természetes személy pályázó esetén!</w:t>
      </w:r>
      <w:r w:rsidRPr="00B32B37">
        <w:t>)</w:t>
      </w:r>
    </w:p>
    <w:p w:rsidR="005321B3" w:rsidRPr="00B32B37" w:rsidRDefault="005321B3" w:rsidP="005321B3">
      <w:pPr>
        <w:jc w:val="both"/>
        <w:rPr>
          <w:b/>
        </w:rPr>
      </w:pPr>
    </w:p>
    <w:p w:rsidR="005321B3" w:rsidRPr="00B32B37" w:rsidRDefault="005321B3" w:rsidP="005321B3">
      <w:pPr>
        <w:jc w:val="both"/>
        <w:rPr>
          <w:b/>
        </w:rPr>
      </w:pPr>
      <w:r w:rsidRPr="00B32B37">
        <w:rPr>
          <w:b/>
        </w:rPr>
        <w:t>Indoklás:</w:t>
      </w:r>
    </w:p>
    <w:p w:rsidR="005321B3" w:rsidRPr="00B32B37" w:rsidRDefault="005321B3" w:rsidP="005321B3">
      <w:pPr>
        <w:jc w:val="both"/>
        <w:rPr>
          <w:i/>
        </w:rPr>
      </w:pPr>
      <w:r w:rsidRPr="00B32B37">
        <w:t>Munkavégzésre irányuló jogviszonyban állok az alábbi szervezettel</w:t>
      </w:r>
      <w:r w:rsidRPr="00B32B37">
        <w:rPr>
          <w:b/>
        </w:rPr>
        <w:t xml:space="preserve"> </w:t>
      </w:r>
      <w:r w:rsidRPr="00B32B37">
        <w:t>(</w:t>
      </w:r>
      <w:r w:rsidRPr="00B32B37">
        <w:rPr>
          <w:i/>
        </w:rPr>
        <w:t>a szervezet neve, székhelye beírandó</w:t>
      </w:r>
      <w:r w:rsidRPr="00B32B37">
        <w:t>)</w:t>
      </w:r>
      <w:r w:rsidRPr="00B32B37">
        <w:rPr>
          <w:i/>
        </w:rPr>
        <w:t>:</w:t>
      </w:r>
    </w:p>
    <w:p w:rsidR="005321B3" w:rsidRPr="00B32B37" w:rsidRDefault="005321B3" w:rsidP="005321B3">
      <w:pPr>
        <w:jc w:val="both"/>
        <w:rPr>
          <w:u w:val="single"/>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jc w:val="both"/>
        <w:rPr>
          <w:u w:val="single"/>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jc w:val="both"/>
        <w:rPr>
          <w:u w:val="single"/>
        </w:rPr>
      </w:pPr>
    </w:p>
    <w:p w:rsidR="005321B3" w:rsidRPr="00B32B37" w:rsidRDefault="005321B3" w:rsidP="005321B3">
      <w:pPr>
        <w:numPr>
          <w:ilvl w:val="0"/>
          <w:numId w:val="4"/>
        </w:numPr>
        <w:jc w:val="both"/>
        <w:rPr>
          <w:b/>
        </w:rPr>
      </w:pPr>
      <w:r w:rsidRPr="00B32B37">
        <w:rPr>
          <w:b/>
        </w:rPr>
        <w:t xml:space="preserve">Nem kizárt közjogi tisztségviselő vagyok </w:t>
      </w:r>
      <w:r w:rsidRPr="00B32B37">
        <w:t>(</w:t>
      </w:r>
      <w:r w:rsidRPr="00B32B37">
        <w:rPr>
          <w:i/>
        </w:rPr>
        <w:t>Kizárólag természetes személy pályázó esetén!</w:t>
      </w:r>
      <w:r w:rsidRPr="00B32B37">
        <w:t>)</w:t>
      </w:r>
    </w:p>
    <w:p w:rsidR="005321B3" w:rsidRPr="00B32B37" w:rsidRDefault="005321B3" w:rsidP="005321B3">
      <w:pPr>
        <w:ind w:left="720"/>
        <w:jc w:val="both"/>
        <w:rPr>
          <w:b/>
        </w:rPr>
      </w:pPr>
    </w:p>
    <w:p w:rsidR="005321B3" w:rsidRPr="00B32B37" w:rsidRDefault="005321B3" w:rsidP="005321B3">
      <w:pPr>
        <w:jc w:val="both"/>
        <w:rPr>
          <w:b/>
        </w:rPr>
      </w:pPr>
      <w:r w:rsidRPr="00B32B37">
        <w:rPr>
          <w:b/>
        </w:rPr>
        <w:t>Indoklás:</w:t>
      </w:r>
    </w:p>
    <w:p w:rsidR="005321B3" w:rsidRDefault="005321B3" w:rsidP="005321B3">
      <w:pPr>
        <w:spacing w:after="120"/>
        <w:jc w:val="both"/>
      </w:pPr>
      <w:r w:rsidRPr="00B32B37">
        <w:t>Az alábbiakban felsorolt tisztségek valamelyikével rendelkezem (</w:t>
      </w:r>
      <w:r w:rsidRPr="00B32B37">
        <w:rPr>
          <w:i/>
        </w:rPr>
        <w:t>a kívánt rész aláhúzandó</w:t>
      </w:r>
      <w:r w:rsidRPr="00B32B37">
        <w:t xml:space="preserve">): köztársasági elnök, Országgyűlés által választott vagy a köztársasági elnök által kinevezett tisztségviselő, országgyűlési és az európai parlamenti képviselő, polgármester, alpolgármester, főpolgármester, </w:t>
      </w:r>
      <w:proofErr w:type="spellStart"/>
      <w:r w:rsidRPr="00B32B37">
        <w:t>főpolgármester</w:t>
      </w:r>
      <w:proofErr w:type="spellEnd"/>
      <w:r w:rsidRPr="00B32B37">
        <w:t xml:space="preserve"> helyettes, helyi önkormányzati képviselő, helyi önkormányzat képviselő-testülete bizottságának tagja, központi államigazgatási szerv – a 2007. évi CLXXXI. törvény 2. § (1) bekezdés d) pont alá nem tart</w:t>
      </w:r>
      <w:r>
        <w:t xml:space="preserve">ozó – vezetője és helyettesei. </w:t>
      </w:r>
    </w:p>
    <w:p w:rsidR="005321B3" w:rsidRPr="00B32B37" w:rsidRDefault="005321B3" w:rsidP="005321B3">
      <w:pPr>
        <w:numPr>
          <w:ilvl w:val="0"/>
          <w:numId w:val="4"/>
        </w:numPr>
        <w:jc w:val="both"/>
      </w:pPr>
      <w:r w:rsidRPr="00B32B37">
        <w:rPr>
          <w:b/>
        </w:rPr>
        <w:t>Az a)</w:t>
      </w:r>
      <w:proofErr w:type="spellStart"/>
      <w:r w:rsidRPr="00B32B37">
        <w:rPr>
          <w:b/>
        </w:rPr>
        <w:t>-b</w:t>
      </w:r>
      <w:proofErr w:type="spellEnd"/>
      <w:r w:rsidRPr="00B32B37">
        <w:rPr>
          <w:b/>
        </w:rPr>
        <w:t>) pont alá tartozó személy közeli hozzátartozója vagyok</w:t>
      </w:r>
      <w:r w:rsidRPr="00B32B37">
        <w:t xml:space="preserve"> (</w:t>
      </w:r>
      <w:r w:rsidRPr="00B32B37">
        <w:rPr>
          <w:i/>
        </w:rPr>
        <w:t>Kizárólag természetes</w:t>
      </w:r>
      <w:r w:rsidRPr="00B32B37">
        <w:t xml:space="preserve"> </w:t>
      </w:r>
      <w:r w:rsidRPr="00B32B37">
        <w:rPr>
          <w:i/>
        </w:rPr>
        <w:t>személy pályázó esetén!</w:t>
      </w:r>
      <w:r w:rsidRPr="00B32B37">
        <w:t>)</w:t>
      </w:r>
    </w:p>
    <w:p w:rsidR="005321B3" w:rsidRPr="00B32B37" w:rsidRDefault="005321B3" w:rsidP="005321B3">
      <w:pPr>
        <w:jc w:val="both"/>
        <w:rPr>
          <w:b/>
        </w:rPr>
      </w:pPr>
    </w:p>
    <w:p w:rsidR="005321B3" w:rsidRPr="00B32B37" w:rsidRDefault="005321B3" w:rsidP="005321B3">
      <w:pPr>
        <w:jc w:val="both"/>
        <w:rPr>
          <w:b/>
        </w:rPr>
      </w:pPr>
      <w:r w:rsidRPr="00B32B37">
        <w:rPr>
          <w:b/>
        </w:rPr>
        <w:t>Indoklás:</w:t>
      </w:r>
    </w:p>
    <w:p w:rsidR="005321B3" w:rsidRPr="00B32B37" w:rsidRDefault="005321B3" w:rsidP="005321B3">
      <w:pPr>
        <w:numPr>
          <w:ilvl w:val="0"/>
          <w:numId w:val="3"/>
        </w:numPr>
        <w:jc w:val="both"/>
      </w:pPr>
      <w:r w:rsidRPr="00B32B37">
        <w:t xml:space="preserve">Közeli hozzátartozóm pályázati eljárásban döntés előkészítőként közreműködő, vagy döntéshozó szervnél munkavégzésre irányuló jogviszonyban áll, de a törvény értelmében nem minősül döntés-előkészítőnek vagy döntéshozónak. </w:t>
      </w:r>
    </w:p>
    <w:p w:rsidR="005321B3" w:rsidRPr="00B32B37" w:rsidRDefault="005321B3" w:rsidP="005321B3">
      <w:pPr>
        <w:numPr>
          <w:ilvl w:val="0"/>
          <w:numId w:val="3"/>
        </w:numPr>
        <w:jc w:val="both"/>
      </w:pPr>
      <w:r w:rsidRPr="00B32B37">
        <w:lastRenderedPageBreak/>
        <w:t xml:space="preserve">Közeli hozzátartozóm nem kizárt közjogi tisztségviselő. </w:t>
      </w:r>
    </w:p>
    <w:p w:rsidR="005321B3" w:rsidRPr="00B32B37" w:rsidRDefault="005321B3" w:rsidP="005321B3">
      <w:pPr>
        <w:ind w:left="360"/>
        <w:jc w:val="both"/>
      </w:pPr>
      <w:r w:rsidRPr="00B32B37">
        <w:t>(</w:t>
      </w:r>
      <w:r w:rsidRPr="00B32B37">
        <w:rPr>
          <w:i/>
        </w:rPr>
        <w:t>A kívánt rész aláhúzandó!</w:t>
      </w:r>
      <w:r w:rsidRPr="00B32B37">
        <w:t>)</w:t>
      </w:r>
    </w:p>
    <w:p w:rsidR="005321B3" w:rsidRPr="00B32B37" w:rsidRDefault="005321B3" w:rsidP="005321B3">
      <w:pPr>
        <w:ind w:left="360"/>
        <w:jc w:val="both"/>
      </w:pPr>
    </w:p>
    <w:p w:rsidR="005321B3" w:rsidRPr="00B32B37" w:rsidRDefault="005321B3" w:rsidP="005321B3">
      <w:pPr>
        <w:jc w:val="both"/>
      </w:pPr>
      <w:r w:rsidRPr="00B32B37">
        <w:t>A közeli hozzátartozói kapcsolat megjelölése (</w:t>
      </w:r>
      <w:r w:rsidRPr="00B32B37">
        <w:rPr>
          <w:i/>
        </w:rPr>
        <w:t>a kívánt rész aláhúzandó</w:t>
      </w:r>
      <w:r w:rsidRPr="00B32B37">
        <w:t>):</w:t>
      </w:r>
    </w:p>
    <w:p w:rsidR="005321B3" w:rsidRPr="00B32B37" w:rsidRDefault="005321B3" w:rsidP="005321B3">
      <w:pPr>
        <w:jc w:val="both"/>
      </w:pPr>
      <w:proofErr w:type="gramStart"/>
      <w:r w:rsidRPr="00B32B37">
        <w:t>házastárs</w:t>
      </w:r>
      <w:proofErr w:type="gramEnd"/>
      <w:r w:rsidRPr="00B32B37">
        <w:t xml:space="preserve">, a bejegyzett élettárs, az </w:t>
      </w:r>
      <w:proofErr w:type="spellStart"/>
      <w:r w:rsidRPr="00B32B37">
        <w:t>egyeneságbeli</w:t>
      </w:r>
      <w:proofErr w:type="spellEnd"/>
      <w:r w:rsidRPr="00B32B37">
        <w:t xml:space="preserve"> rokon, az örökbefogadott, a mostoha- és neveltgyermek, az örökbefogadó-, és mostoha- és a nevelőszülő, valamint a testvér. </w:t>
      </w:r>
    </w:p>
    <w:p w:rsidR="005321B3" w:rsidRPr="00B32B37" w:rsidRDefault="005321B3" w:rsidP="005321B3">
      <w:pPr>
        <w:jc w:val="both"/>
      </w:pPr>
    </w:p>
    <w:p w:rsidR="005321B3" w:rsidRPr="00B32B37" w:rsidRDefault="005321B3" w:rsidP="005321B3">
      <w:pPr>
        <w:numPr>
          <w:ilvl w:val="0"/>
          <w:numId w:val="4"/>
        </w:numPr>
        <w:jc w:val="both"/>
      </w:pPr>
      <w:r w:rsidRPr="00B32B37">
        <w:rPr>
          <w:b/>
        </w:rPr>
        <w:t>A pályázóként megjelölt szervezet olyan gazdasági társaság, amely az a)</w:t>
      </w:r>
      <w:proofErr w:type="spellStart"/>
      <w:r w:rsidRPr="00B32B37">
        <w:rPr>
          <w:b/>
        </w:rPr>
        <w:t>-c</w:t>
      </w:r>
      <w:proofErr w:type="spellEnd"/>
      <w:r w:rsidRPr="00B32B37">
        <w:rPr>
          <w:b/>
        </w:rPr>
        <w:t>) pontban megjelölt személy tulajdonában áll</w:t>
      </w:r>
      <w:r w:rsidRPr="00B32B37">
        <w:t xml:space="preserve"> (</w:t>
      </w:r>
      <w:r w:rsidRPr="00B32B37">
        <w:rPr>
          <w:i/>
        </w:rPr>
        <w:t>Kizárólag gazdasági társaság pályázó esetén!</w:t>
      </w:r>
      <w:r w:rsidRPr="00B32B37">
        <w:t>)</w:t>
      </w:r>
    </w:p>
    <w:p w:rsidR="005321B3" w:rsidRPr="00B32B37" w:rsidRDefault="005321B3" w:rsidP="005321B3">
      <w:pPr>
        <w:jc w:val="both"/>
        <w:rPr>
          <w:b/>
        </w:rPr>
      </w:pPr>
    </w:p>
    <w:p w:rsidR="005321B3" w:rsidRPr="00B32B37" w:rsidRDefault="005321B3" w:rsidP="005321B3">
      <w:pPr>
        <w:jc w:val="both"/>
        <w:rPr>
          <w:b/>
        </w:rPr>
      </w:pPr>
      <w:r w:rsidRPr="00B32B37">
        <w:rPr>
          <w:b/>
        </w:rPr>
        <w:t>Indoklás:</w:t>
      </w:r>
    </w:p>
    <w:p w:rsidR="005321B3" w:rsidRPr="00B32B37" w:rsidRDefault="005321B3" w:rsidP="005321B3">
      <w:pPr>
        <w:jc w:val="both"/>
      </w:pPr>
      <w:r w:rsidRPr="00B32B37">
        <w:t>Az érintett tulajdonos, Szervezet megnevezése, amellyel munkavégzésre irányuló jogviszonyban álla (</w:t>
      </w:r>
      <w:r w:rsidRPr="00B32B37">
        <w:rPr>
          <w:i/>
        </w:rPr>
        <w:t>a szervezet neve, székhelye beírandó</w:t>
      </w:r>
      <w:r w:rsidRPr="00B32B37">
        <w:t>):</w:t>
      </w:r>
    </w:p>
    <w:p w:rsidR="005321B3" w:rsidRPr="00B32B37" w:rsidRDefault="005321B3" w:rsidP="005321B3">
      <w:pPr>
        <w:jc w:val="both"/>
        <w:rPr>
          <w:u w:val="single"/>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jc w:val="both"/>
      </w:pPr>
      <w:r w:rsidRPr="00B32B37">
        <w:t>Közjogi tisztségének megjelölése (</w:t>
      </w:r>
      <w:r w:rsidRPr="00B32B37">
        <w:rPr>
          <w:i/>
        </w:rPr>
        <w:t>a tisztség beírandó</w:t>
      </w:r>
      <w:r w:rsidRPr="00B32B37">
        <w:t>):</w:t>
      </w:r>
    </w:p>
    <w:p w:rsidR="005321B3" w:rsidRPr="00B32B37" w:rsidRDefault="005321B3" w:rsidP="005321B3">
      <w:pPr>
        <w:jc w:val="both"/>
        <w:rPr>
          <w:u w:val="single"/>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jc w:val="both"/>
      </w:pPr>
      <w:r w:rsidRPr="00B32B37">
        <w:t>A közeli hozzátartozói kapcsolat megjelölése (</w:t>
      </w:r>
      <w:r w:rsidRPr="00B32B37">
        <w:rPr>
          <w:i/>
        </w:rPr>
        <w:t>a kívánt rész aláhúzandó</w:t>
      </w:r>
      <w:r w:rsidRPr="00B32B37">
        <w:t>):</w:t>
      </w:r>
    </w:p>
    <w:p w:rsidR="005321B3" w:rsidRPr="00B32B37" w:rsidRDefault="005321B3" w:rsidP="005321B3">
      <w:pPr>
        <w:jc w:val="both"/>
      </w:pPr>
      <w:proofErr w:type="gramStart"/>
      <w:r w:rsidRPr="00B32B37">
        <w:t>házastárs</w:t>
      </w:r>
      <w:proofErr w:type="gramEnd"/>
      <w:r w:rsidRPr="00B32B37">
        <w:t xml:space="preserve">, a bejegyzett élettárs, az </w:t>
      </w:r>
      <w:proofErr w:type="spellStart"/>
      <w:r w:rsidRPr="00B32B37">
        <w:t>egyeneságbeli</w:t>
      </w:r>
      <w:proofErr w:type="spellEnd"/>
      <w:r w:rsidRPr="00B32B37">
        <w:t xml:space="preserve"> rokon, az örökbefogadott, a mostoha- és neveltgyermek, az örökbefogadó-, a mostoha és a nevelőszülő, valamint a testvér. </w:t>
      </w:r>
    </w:p>
    <w:p w:rsidR="005321B3" w:rsidRPr="00B32B37" w:rsidRDefault="005321B3" w:rsidP="005321B3">
      <w:pPr>
        <w:ind w:left="360"/>
        <w:jc w:val="both"/>
      </w:pPr>
    </w:p>
    <w:p w:rsidR="005321B3" w:rsidRPr="00B32B37" w:rsidRDefault="005321B3" w:rsidP="005321B3">
      <w:pPr>
        <w:numPr>
          <w:ilvl w:val="0"/>
          <w:numId w:val="4"/>
        </w:numPr>
        <w:jc w:val="both"/>
        <w:rPr>
          <w:b/>
        </w:rPr>
      </w:pPr>
      <w:r w:rsidRPr="00B32B37">
        <w:rPr>
          <w:b/>
        </w:rPr>
        <w:t>A pályázóként megjelölt gazdasági társaság, alapítvány, egyesület, egyház, vagy szakszervezet tekintetében az érintettség fennáll, mert</w:t>
      </w:r>
    </w:p>
    <w:p w:rsidR="005321B3" w:rsidRPr="00B32B37" w:rsidRDefault="005321B3" w:rsidP="005321B3">
      <w:pPr>
        <w:numPr>
          <w:ilvl w:val="0"/>
          <w:numId w:val="5"/>
        </w:numPr>
        <w:jc w:val="both"/>
        <w:rPr>
          <w:b/>
        </w:rPr>
      </w:pPr>
      <w:r w:rsidRPr="00B32B37">
        <w:rPr>
          <w:b/>
        </w:rPr>
        <w:t>vezető tisztségviselője</w:t>
      </w:r>
    </w:p>
    <w:p w:rsidR="005321B3" w:rsidRPr="00B32B37" w:rsidRDefault="005321B3" w:rsidP="005321B3">
      <w:pPr>
        <w:numPr>
          <w:ilvl w:val="0"/>
          <w:numId w:val="5"/>
        </w:numPr>
        <w:jc w:val="both"/>
        <w:rPr>
          <w:b/>
        </w:rPr>
      </w:pPr>
      <w:r w:rsidRPr="00B32B37">
        <w:rPr>
          <w:b/>
        </w:rPr>
        <w:t>az alapítvány kezelő szervének, szervezetének tagja, tisztségviselője,</w:t>
      </w:r>
    </w:p>
    <w:p w:rsidR="005321B3" w:rsidRPr="00B32B37" w:rsidRDefault="005321B3" w:rsidP="005321B3">
      <w:pPr>
        <w:numPr>
          <w:ilvl w:val="0"/>
          <w:numId w:val="5"/>
        </w:numPr>
        <w:jc w:val="both"/>
        <w:rPr>
          <w:b/>
        </w:rPr>
      </w:pPr>
      <w:r w:rsidRPr="00B32B37">
        <w:rPr>
          <w:b/>
        </w:rPr>
        <w:t>vagy egyesület ügyintéző, vagy képviseleti szervének tagja</w:t>
      </w:r>
    </w:p>
    <w:p w:rsidR="005321B3" w:rsidRPr="00B32B37" w:rsidRDefault="005321B3" w:rsidP="005321B3">
      <w:pPr>
        <w:ind w:left="708"/>
        <w:jc w:val="both"/>
        <w:rPr>
          <w:b/>
        </w:rPr>
      </w:pPr>
      <w:proofErr w:type="gramStart"/>
      <w:r w:rsidRPr="00B32B37">
        <w:rPr>
          <w:b/>
        </w:rPr>
        <w:t>a</w:t>
      </w:r>
      <w:proofErr w:type="gramEnd"/>
      <w:r w:rsidRPr="00B32B37">
        <w:rPr>
          <w:b/>
        </w:rPr>
        <w:t xml:space="preserve"> pályázati eljárásban döntés előkészítőként közreműködő szervnél, vagy döntést hozó szervnél munkavégzésre irányuló jogviszonyban álló személy, nem kizárt közjogi tisztségviselő, vagy e személyek közeli hozzátartozója</w:t>
      </w:r>
    </w:p>
    <w:p w:rsidR="005321B3" w:rsidRPr="00B32B37" w:rsidRDefault="005321B3" w:rsidP="005321B3">
      <w:pPr>
        <w:jc w:val="both"/>
        <w:rPr>
          <w:b/>
        </w:rPr>
      </w:pPr>
    </w:p>
    <w:p w:rsidR="005321B3" w:rsidRPr="00B32B37" w:rsidRDefault="005321B3" w:rsidP="005321B3">
      <w:pPr>
        <w:jc w:val="both"/>
        <w:rPr>
          <w:b/>
        </w:rPr>
      </w:pPr>
      <w:r w:rsidRPr="00B32B37">
        <w:rPr>
          <w:b/>
        </w:rPr>
        <w:t>Indoklás:</w:t>
      </w:r>
    </w:p>
    <w:p w:rsidR="005321B3" w:rsidRPr="00B32B37" w:rsidRDefault="005321B3" w:rsidP="005321B3">
      <w:pPr>
        <w:jc w:val="both"/>
      </w:pPr>
      <w:r w:rsidRPr="00B32B37">
        <w:t>Az érintettséget megalapozó személy társaságban betöltött pozíciója (</w:t>
      </w:r>
      <w:r w:rsidRPr="00B32B37">
        <w:rPr>
          <w:i/>
        </w:rPr>
        <w:t>a pozíció beírandó</w:t>
      </w:r>
      <w:r w:rsidRPr="00B32B37">
        <w:t>):</w:t>
      </w:r>
    </w:p>
    <w:p w:rsidR="005321B3" w:rsidRPr="00B32B37" w:rsidRDefault="005321B3" w:rsidP="005321B3">
      <w:pPr>
        <w:jc w:val="both"/>
        <w:rPr>
          <w:u w:val="single"/>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jc w:val="both"/>
      </w:pPr>
      <w:r w:rsidRPr="00B32B37">
        <w:t>A szervezet megnevezése, amellyel munkavégzésre irányuló jogviszonyban áll (</w:t>
      </w:r>
      <w:r w:rsidRPr="00B32B37">
        <w:rPr>
          <w:i/>
        </w:rPr>
        <w:t>a szervezet neve, székhelye beírandó</w:t>
      </w:r>
      <w:r w:rsidRPr="00B32B37">
        <w:t>):</w:t>
      </w:r>
    </w:p>
    <w:p w:rsidR="005321B3" w:rsidRPr="00B32B37" w:rsidRDefault="005321B3" w:rsidP="005321B3">
      <w:pPr>
        <w:jc w:val="both"/>
        <w:rPr>
          <w:u w:val="single"/>
        </w:rPr>
      </w:pP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r w:rsidRPr="00B32B37">
        <w:rPr>
          <w:u w:val="single"/>
        </w:rPr>
        <w:tab/>
      </w:r>
    </w:p>
    <w:p w:rsidR="005321B3" w:rsidRPr="00B32B37" w:rsidRDefault="005321B3" w:rsidP="005321B3">
      <w:pPr>
        <w:jc w:val="both"/>
      </w:pPr>
      <w:r w:rsidRPr="00B32B37">
        <w:t>Közjogi tisztség megjelölése (</w:t>
      </w:r>
      <w:r w:rsidRPr="00B32B37">
        <w:rPr>
          <w:i/>
        </w:rPr>
        <w:t>a kívánt rész aláhúzandó</w:t>
      </w:r>
      <w:r w:rsidRPr="00B32B37">
        <w:t>):</w:t>
      </w:r>
    </w:p>
    <w:p w:rsidR="005321B3" w:rsidRPr="00B32B37" w:rsidRDefault="005321B3" w:rsidP="005321B3">
      <w:pPr>
        <w:jc w:val="both"/>
      </w:pPr>
      <w:proofErr w:type="gramStart"/>
      <w:r w:rsidRPr="00B32B37">
        <w:t>köztársasági</w:t>
      </w:r>
      <w:proofErr w:type="gramEnd"/>
      <w:r w:rsidRPr="00B32B37">
        <w:t xml:space="preserve"> elnök, Országgyűlés által választott vagy a köztársasági elnök által kinevezett tisztségviselő, országgyűlési és az európai parlamenti képviselő, polgármester, alpolgármester, főpolgármester, </w:t>
      </w:r>
      <w:proofErr w:type="spellStart"/>
      <w:r w:rsidRPr="00B32B37">
        <w:t>főpolgármester</w:t>
      </w:r>
      <w:proofErr w:type="spellEnd"/>
      <w:r w:rsidRPr="00B32B37">
        <w:t xml:space="preserve"> helyettes, helyi önkormányzati képviselő, helyi önkormányzat képviselő-testülete bizottságának tagja, központi államigazgatási szerv – a 2007. évi CLXXXI. törvény 2. § (1) bekezdés d) pont alá nem tartozó – vezetője és helyettesei. </w:t>
      </w:r>
    </w:p>
    <w:p w:rsidR="005321B3" w:rsidRPr="00B32B37" w:rsidRDefault="005321B3" w:rsidP="005321B3">
      <w:pPr>
        <w:jc w:val="both"/>
      </w:pPr>
    </w:p>
    <w:p w:rsidR="005321B3" w:rsidRPr="00B32B37" w:rsidRDefault="005321B3" w:rsidP="005321B3">
      <w:pPr>
        <w:jc w:val="both"/>
      </w:pPr>
      <w:r w:rsidRPr="00B32B37">
        <w:t>A közeli hozzátartozói kapcsolat megjelölése (</w:t>
      </w:r>
      <w:r w:rsidRPr="00B32B37">
        <w:rPr>
          <w:i/>
        </w:rPr>
        <w:t>a kívánt rész aláhúzandó</w:t>
      </w:r>
      <w:r w:rsidRPr="00B32B37">
        <w:t>):</w:t>
      </w:r>
    </w:p>
    <w:p w:rsidR="005321B3" w:rsidRPr="00B32B37" w:rsidRDefault="005321B3" w:rsidP="005321B3">
      <w:pPr>
        <w:jc w:val="both"/>
      </w:pPr>
      <w:proofErr w:type="gramStart"/>
      <w:r w:rsidRPr="00B32B37">
        <w:t>házastárs</w:t>
      </w:r>
      <w:proofErr w:type="gramEnd"/>
      <w:r w:rsidRPr="00B32B37">
        <w:t xml:space="preserve">, a bejegyzett élettárs, az </w:t>
      </w:r>
      <w:proofErr w:type="spellStart"/>
      <w:r w:rsidRPr="00B32B37">
        <w:t>egyeneságbeli</w:t>
      </w:r>
      <w:proofErr w:type="spellEnd"/>
      <w:r w:rsidRPr="00B32B37">
        <w:t xml:space="preserve"> rokon, az örökbefogadott, a mostoha- és neveltgyermek, az örökbefogadó-, és mostoha- és a nevelőszülő, valamint a testvér. </w:t>
      </w:r>
    </w:p>
    <w:p w:rsidR="005321B3" w:rsidRPr="00B32B37" w:rsidRDefault="005321B3" w:rsidP="005321B3">
      <w:pPr>
        <w:jc w:val="both"/>
      </w:pPr>
    </w:p>
    <w:p w:rsidR="005321B3" w:rsidRPr="00B32B37" w:rsidRDefault="005321B3" w:rsidP="005321B3">
      <w:pPr>
        <w:jc w:val="both"/>
      </w:pPr>
    </w:p>
    <w:p w:rsidR="005321B3" w:rsidRPr="00B32B37" w:rsidRDefault="005321B3" w:rsidP="005321B3">
      <w:pPr>
        <w:jc w:val="both"/>
      </w:pPr>
      <w:r w:rsidRPr="00B32B37">
        <w:t xml:space="preserve">Kijelentem, hogy a fenti nyilatkozat kitöltésével eleget tettem a közpénzekből nyújtott támogatások átláthatóságáról szóló 2007. évi CLXXXI. törvény rendelkezéseinek az érintettségemet illetően. A nyilatkozatban szereplő adatok a valóságnak megfelelnek. </w:t>
      </w:r>
    </w:p>
    <w:p w:rsidR="005321B3" w:rsidRPr="00B32B37" w:rsidRDefault="005321B3" w:rsidP="005321B3">
      <w:pPr>
        <w:jc w:val="both"/>
      </w:pPr>
    </w:p>
    <w:p w:rsidR="005321B3" w:rsidRPr="00B32B37" w:rsidRDefault="005321B3" w:rsidP="005321B3">
      <w:pPr>
        <w:jc w:val="both"/>
      </w:pPr>
    </w:p>
    <w:p w:rsidR="005321B3" w:rsidRPr="00B32B37" w:rsidRDefault="005321B3" w:rsidP="005321B3">
      <w:pPr>
        <w:jc w:val="both"/>
      </w:pPr>
      <w:r w:rsidRPr="00B32B37">
        <w:t xml:space="preserve">Kelt: </w:t>
      </w:r>
    </w:p>
    <w:p w:rsidR="005321B3" w:rsidRPr="00B32B37" w:rsidRDefault="005321B3" w:rsidP="005321B3">
      <w:pPr>
        <w:jc w:val="both"/>
      </w:pPr>
    </w:p>
    <w:p w:rsidR="005321B3" w:rsidRPr="00B32B37" w:rsidRDefault="005321B3" w:rsidP="005321B3">
      <w:pPr>
        <w:jc w:val="both"/>
      </w:pPr>
    </w:p>
    <w:p w:rsidR="005321B3" w:rsidRPr="00B32B37" w:rsidRDefault="005321B3" w:rsidP="005321B3">
      <w:pPr>
        <w:jc w:val="both"/>
      </w:pPr>
      <w:r w:rsidRPr="00B32B37">
        <w:tab/>
      </w:r>
      <w:r w:rsidRPr="00B32B37">
        <w:tab/>
      </w:r>
      <w:r w:rsidRPr="00B32B37">
        <w:tab/>
      </w:r>
      <w:r w:rsidRPr="00B32B37">
        <w:tab/>
      </w:r>
      <w:r w:rsidRPr="00B32B37">
        <w:tab/>
      </w:r>
      <w:r w:rsidRPr="00B32B37">
        <w:tab/>
      </w:r>
      <w:r w:rsidRPr="00B32B37">
        <w:tab/>
      </w:r>
      <w:r w:rsidRPr="00B32B37">
        <w:tab/>
      </w:r>
      <w:r w:rsidRPr="00B32B37">
        <w:tab/>
        <w:t>Aláírás/Cégszerű aláírás</w:t>
      </w:r>
    </w:p>
    <w:p w:rsidR="005321B3" w:rsidRPr="00B32B37" w:rsidRDefault="005321B3" w:rsidP="005321B3">
      <w:pPr>
        <w:jc w:val="both"/>
      </w:pPr>
    </w:p>
    <w:p w:rsidR="005321B3" w:rsidRPr="00B32B37" w:rsidRDefault="005321B3" w:rsidP="005321B3">
      <w:pPr>
        <w:jc w:val="right"/>
        <w:rPr>
          <w:b/>
        </w:rPr>
      </w:pPr>
      <w:r w:rsidRPr="00B32B37">
        <w:br w:type="page"/>
      </w:r>
      <w:r w:rsidRPr="00B32B37">
        <w:rPr>
          <w:b/>
        </w:rPr>
        <w:lastRenderedPageBreak/>
        <w:t>2. melléklet</w:t>
      </w:r>
    </w:p>
    <w:p w:rsidR="005321B3" w:rsidRPr="00B32B37" w:rsidRDefault="005321B3" w:rsidP="005321B3">
      <w:pPr>
        <w:jc w:val="center"/>
        <w:rPr>
          <w:b/>
        </w:rPr>
      </w:pPr>
      <w:r w:rsidRPr="00B32B37">
        <w:rPr>
          <w:b/>
        </w:rPr>
        <w:t xml:space="preserve">Tevel Község Önkormányzat Képviselő-testületének </w:t>
      </w:r>
    </w:p>
    <w:p w:rsidR="005321B3" w:rsidRPr="00B32B37" w:rsidRDefault="005321B3" w:rsidP="005321B3">
      <w:pPr>
        <w:jc w:val="center"/>
        <w:rPr>
          <w:b/>
        </w:rPr>
      </w:pPr>
      <w:r w:rsidRPr="00B32B37">
        <w:rPr>
          <w:b/>
        </w:rPr>
        <w:t>…</w:t>
      </w:r>
      <w:proofErr w:type="gramStart"/>
      <w:r w:rsidRPr="00B32B37">
        <w:rPr>
          <w:b/>
        </w:rPr>
        <w:t>…..</w:t>
      </w:r>
      <w:proofErr w:type="gramEnd"/>
      <w:r w:rsidRPr="00B32B37">
        <w:rPr>
          <w:b/>
        </w:rPr>
        <w:t xml:space="preserve"> (…………..) önkormányzati rendelethez</w:t>
      </w:r>
    </w:p>
    <w:p w:rsidR="005321B3" w:rsidRPr="00B32B37" w:rsidRDefault="005321B3" w:rsidP="005321B3">
      <w:pPr>
        <w:jc w:val="center"/>
        <w:rPr>
          <w:b/>
        </w:rPr>
      </w:pPr>
    </w:p>
    <w:p w:rsidR="005321B3" w:rsidRPr="00B32B37" w:rsidRDefault="005321B3" w:rsidP="005321B3">
      <w:pPr>
        <w:jc w:val="center"/>
        <w:rPr>
          <w:b/>
        </w:rPr>
      </w:pPr>
    </w:p>
    <w:p w:rsidR="005321B3" w:rsidRPr="00B32B37" w:rsidRDefault="005321B3" w:rsidP="005321B3">
      <w:pPr>
        <w:jc w:val="center"/>
        <w:rPr>
          <w:b/>
        </w:rPr>
      </w:pPr>
    </w:p>
    <w:p w:rsidR="005321B3" w:rsidRPr="00B32B37" w:rsidRDefault="005321B3" w:rsidP="005321B3">
      <w:pPr>
        <w:jc w:val="center"/>
        <w:rPr>
          <w:b/>
        </w:rPr>
      </w:pPr>
    </w:p>
    <w:p w:rsidR="005321B3" w:rsidRPr="00B32B37" w:rsidRDefault="005321B3" w:rsidP="005321B3">
      <w:pPr>
        <w:tabs>
          <w:tab w:val="center" w:pos="6480"/>
        </w:tabs>
        <w:spacing w:line="360" w:lineRule="auto"/>
        <w:jc w:val="center"/>
        <w:rPr>
          <w:b/>
        </w:rPr>
      </w:pPr>
      <w:r w:rsidRPr="00B32B37">
        <w:rPr>
          <w:b/>
        </w:rPr>
        <w:t>Útmutató</w:t>
      </w:r>
    </w:p>
    <w:p w:rsidR="005321B3" w:rsidRPr="00B32B37" w:rsidRDefault="005321B3" w:rsidP="005321B3">
      <w:pPr>
        <w:tabs>
          <w:tab w:val="center" w:pos="6480"/>
        </w:tabs>
        <w:spacing w:line="360" w:lineRule="auto"/>
        <w:jc w:val="center"/>
        <w:rPr>
          <w:b/>
        </w:rPr>
      </w:pPr>
      <w:r w:rsidRPr="00B32B37">
        <w:rPr>
          <w:b/>
        </w:rPr>
        <w:t>A támogatott számára nyújtott önkormányzati támogatásról szóló szakmai és pénzügyi beszámoló elkészítéséhez</w:t>
      </w:r>
    </w:p>
    <w:p w:rsidR="005321B3" w:rsidRPr="00B32B37" w:rsidRDefault="005321B3" w:rsidP="005321B3">
      <w:pPr>
        <w:tabs>
          <w:tab w:val="center" w:pos="6480"/>
        </w:tabs>
        <w:spacing w:line="360" w:lineRule="auto"/>
        <w:jc w:val="center"/>
        <w:rPr>
          <w:b/>
        </w:rPr>
      </w:pPr>
    </w:p>
    <w:p w:rsidR="005321B3" w:rsidRPr="00B32B37" w:rsidRDefault="005321B3" w:rsidP="005321B3">
      <w:pPr>
        <w:tabs>
          <w:tab w:val="center" w:pos="6480"/>
        </w:tabs>
        <w:spacing w:line="360" w:lineRule="auto"/>
        <w:jc w:val="both"/>
      </w:pPr>
      <w:r w:rsidRPr="00B32B37">
        <w:t>A költségvetésből nyújtott támogatásokról szóló szakmai és pénzügyi beszámoló követelményei:</w:t>
      </w:r>
    </w:p>
    <w:p w:rsidR="005321B3" w:rsidRPr="00B32B37" w:rsidRDefault="005321B3" w:rsidP="005321B3">
      <w:pPr>
        <w:tabs>
          <w:tab w:val="center" w:pos="6480"/>
        </w:tabs>
        <w:spacing w:line="360" w:lineRule="auto"/>
        <w:jc w:val="both"/>
      </w:pPr>
    </w:p>
    <w:p w:rsidR="005321B3" w:rsidRPr="00B32B37" w:rsidRDefault="005321B3" w:rsidP="005321B3">
      <w:pPr>
        <w:tabs>
          <w:tab w:val="center" w:pos="6660"/>
        </w:tabs>
        <w:spacing w:line="360" w:lineRule="auto"/>
        <w:ind w:left="180" w:hanging="180"/>
        <w:jc w:val="both"/>
      </w:pPr>
      <w:smartTag w:uri="urn:schemas-microsoft-com:office:smarttags" w:element="metricconverter">
        <w:smartTagPr>
          <w:attr w:name="ProductID" w:val="1. A"/>
        </w:smartTagPr>
        <w:r w:rsidRPr="00B32B37">
          <w:t>1. A</w:t>
        </w:r>
      </w:smartTag>
      <w:r w:rsidRPr="00B32B37">
        <w:t xml:space="preserve"> szerződésben rögzített cél szerinti felhasználást szakmai beszámolóval kell igazolni, melynek összhangban kell lennie, a támogatási igény benyújtásakor beadott dokumentumokkal (adatlap, programleírás, részletes költségvetés).</w:t>
      </w:r>
    </w:p>
    <w:p w:rsidR="005321B3" w:rsidRPr="00B32B37" w:rsidRDefault="005321B3" w:rsidP="005321B3">
      <w:pPr>
        <w:tabs>
          <w:tab w:val="center" w:pos="6660"/>
        </w:tabs>
        <w:spacing w:line="360" w:lineRule="auto"/>
        <w:jc w:val="both"/>
      </w:pPr>
    </w:p>
    <w:p w:rsidR="005321B3" w:rsidRPr="00B32B37" w:rsidRDefault="005321B3" w:rsidP="005321B3">
      <w:pPr>
        <w:tabs>
          <w:tab w:val="center" w:pos="6660"/>
        </w:tabs>
        <w:spacing w:line="360" w:lineRule="auto"/>
        <w:ind w:left="180" w:hanging="180"/>
        <w:jc w:val="both"/>
      </w:pPr>
      <w:smartTag w:uri="urn:schemas-microsoft-com:office:smarttags" w:element="metricconverter">
        <w:smartTagPr>
          <w:attr w:name="ProductID" w:val="2. A"/>
        </w:smartTagPr>
        <w:r w:rsidRPr="00B32B37">
          <w:t>2. A</w:t>
        </w:r>
      </w:smartTag>
      <w:r w:rsidRPr="00B32B37">
        <w:t xml:space="preserve"> szakmai beszámoló tartalmi követelményei:</w:t>
      </w:r>
    </w:p>
    <w:p w:rsidR="005321B3" w:rsidRPr="00B32B37" w:rsidRDefault="005321B3" w:rsidP="005321B3">
      <w:pPr>
        <w:tabs>
          <w:tab w:val="center" w:pos="7020"/>
        </w:tabs>
        <w:spacing w:line="360" w:lineRule="auto"/>
        <w:ind w:left="540" w:hanging="360"/>
        <w:jc w:val="both"/>
      </w:pPr>
      <w:proofErr w:type="gramStart"/>
      <w:r w:rsidRPr="00B32B37">
        <w:t>a</w:t>
      </w:r>
      <w:proofErr w:type="gramEnd"/>
      <w:r w:rsidRPr="00B32B37">
        <w:t>) rövid szöveges beszámoló, mely tartalmazza a támogatott cél</w:t>
      </w:r>
    </w:p>
    <w:p w:rsidR="005321B3" w:rsidRPr="00B32B37" w:rsidRDefault="005321B3" w:rsidP="005321B3">
      <w:pPr>
        <w:tabs>
          <w:tab w:val="center" w:pos="7020"/>
        </w:tabs>
        <w:spacing w:line="360" w:lineRule="auto"/>
        <w:ind w:left="540" w:hanging="360"/>
        <w:jc w:val="both"/>
      </w:pPr>
      <w:r w:rsidRPr="00B32B37">
        <w:t>- pontos leírását, időpontját, helyszínét,</w:t>
      </w:r>
    </w:p>
    <w:p w:rsidR="005321B3" w:rsidRPr="00B32B37" w:rsidRDefault="005321B3" w:rsidP="005321B3">
      <w:pPr>
        <w:tabs>
          <w:tab w:val="center" w:pos="7020"/>
        </w:tabs>
        <w:spacing w:line="360" w:lineRule="auto"/>
        <w:ind w:left="540" w:hanging="360"/>
        <w:jc w:val="both"/>
      </w:pPr>
      <w:r w:rsidRPr="00B32B37">
        <w:t>- résztvevők számát,</w:t>
      </w:r>
    </w:p>
    <w:p w:rsidR="005321B3" w:rsidRPr="00B32B37" w:rsidRDefault="005321B3" w:rsidP="005321B3">
      <w:pPr>
        <w:tabs>
          <w:tab w:val="center" w:pos="7020"/>
        </w:tabs>
        <w:spacing w:line="360" w:lineRule="auto"/>
        <w:ind w:left="540" w:hanging="360"/>
        <w:jc w:val="both"/>
      </w:pPr>
      <w:r w:rsidRPr="00B32B37">
        <w:t>- az együttműködő szervezetek listáját.</w:t>
      </w:r>
    </w:p>
    <w:p w:rsidR="005321B3" w:rsidRPr="00B32B37" w:rsidRDefault="005321B3" w:rsidP="005321B3">
      <w:pPr>
        <w:tabs>
          <w:tab w:val="center" w:pos="7020"/>
        </w:tabs>
        <w:spacing w:line="360" w:lineRule="auto"/>
        <w:ind w:left="540" w:hanging="360"/>
        <w:jc w:val="both"/>
      </w:pPr>
      <w:r w:rsidRPr="00B32B37">
        <w:t>b) hiteles dokumentációt (fényképek, jelenléti ívek, plakátok, újságcikkek, stb.)</w:t>
      </w:r>
    </w:p>
    <w:p w:rsidR="005321B3" w:rsidRPr="00B32B37" w:rsidRDefault="005321B3" w:rsidP="005321B3">
      <w:pPr>
        <w:tabs>
          <w:tab w:val="center" w:pos="6660"/>
        </w:tabs>
        <w:spacing w:line="360" w:lineRule="auto"/>
        <w:jc w:val="both"/>
      </w:pPr>
    </w:p>
    <w:p w:rsidR="005321B3" w:rsidRPr="00B32B37" w:rsidRDefault="005321B3" w:rsidP="005321B3">
      <w:pPr>
        <w:tabs>
          <w:tab w:val="center" w:pos="6660"/>
        </w:tabs>
        <w:spacing w:line="360" w:lineRule="auto"/>
        <w:ind w:left="180" w:hanging="180"/>
        <w:jc w:val="both"/>
      </w:pPr>
      <w:smartTag w:uri="urn:schemas-microsoft-com:office:smarttags" w:element="metricconverter">
        <w:smartTagPr>
          <w:attr w:name="ProductID" w:val="3. A"/>
        </w:smartTagPr>
        <w:r w:rsidRPr="00B32B37">
          <w:t>3. A</w:t>
        </w:r>
      </w:smartTag>
      <w:r w:rsidRPr="00B32B37">
        <w:t xml:space="preserve"> pénzügyi beszámoló tartalma, elkészítésének követelményei:</w:t>
      </w:r>
    </w:p>
    <w:p w:rsidR="005321B3" w:rsidRPr="00B32B37" w:rsidRDefault="005321B3" w:rsidP="005321B3">
      <w:pPr>
        <w:tabs>
          <w:tab w:val="center" w:pos="6840"/>
        </w:tabs>
        <w:spacing w:line="360" w:lineRule="auto"/>
        <w:ind w:left="360" w:hanging="180"/>
        <w:jc w:val="both"/>
      </w:pPr>
      <w:proofErr w:type="gramStart"/>
      <w:r w:rsidRPr="00B32B37">
        <w:t>a</w:t>
      </w:r>
      <w:proofErr w:type="gramEnd"/>
      <w:r w:rsidRPr="00B32B37">
        <w:t xml:space="preserve">) </w:t>
      </w:r>
      <w:proofErr w:type="spellStart"/>
      <w:r w:rsidRPr="00B32B37">
        <w:t>a</w:t>
      </w:r>
      <w:proofErr w:type="spellEnd"/>
      <w:r w:rsidRPr="00B32B37">
        <w:t xml:space="preserve"> támogatás összegének felhasználásáról szóló eredeti bizonylatok hitelesített másolata (számla, számviteli bizonylat). A támogatás felhasználásához kapcsolódó számla eredeti példányára rá kell vezetni, </w:t>
      </w:r>
      <w:proofErr w:type="gramStart"/>
      <w:r w:rsidRPr="00B32B37">
        <w:t>hogy …</w:t>
      </w:r>
      <w:proofErr w:type="gramEnd"/>
      <w:r w:rsidRPr="00B32B37">
        <w:t xml:space="preserve">……………………………. </w:t>
      </w:r>
      <w:proofErr w:type="gramStart"/>
      <w:r w:rsidRPr="00B32B37">
        <w:t>Ft …</w:t>
      </w:r>
      <w:proofErr w:type="gramEnd"/>
      <w:r w:rsidRPr="00B32B37">
        <w:t>………………………………. Önkormányzattal kötött ……………. számú támogatási szerződés terhére elszámolva.”, majd el kell látni a képviselő aláírásával és dátummal. Ezt követően kell a hitelesített másolatot elkészíteni.</w:t>
      </w:r>
    </w:p>
    <w:p w:rsidR="005321B3" w:rsidRPr="00B32B37" w:rsidRDefault="005321B3" w:rsidP="005321B3">
      <w:pPr>
        <w:tabs>
          <w:tab w:val="center" w:pos="6840"/>
        </w:tabs>
        <w:spacing w:line="360" w:lineRule="auto"/>
        <w:ind w:left="360" w:hanging="180"/>
        <w:jc w:val="both"/>
      </w:pPr>
      <w:r w:rsidRPr="00B32B37">
        <w:t>b) kizárólag a támogatott nevére és címére kiállított számla nyújtható be,</w:t>
      </w:r>
    </w:p>
    <w:p w:rsidR="005321B3" w:rsidRPr="00B32B37" w:rsidRDefault="005321B3" w:rsidP="005321B3">
      <w:pPr>
        <w:tabs>
          <w:tab w:val="center" w:pos="6840"/>
        </w:tabs>
        <w:spacing w:line="360" w:lineRule="auto"/>
        <w:ind w:left="360" w:hanging="180"/>
        <w:jc w:val="both"/>
      </w:pPr>
      <w:r w:rsidRPr="00B32B37">
        <w:t>c) teljesítést igazoló bizonylatok (bankkivonat, kiadási pénztárbizonylat, teljesítést igazoló jegyzőkönyv, stb.) hitelesített másolata</w:t>
      </w:r>
    </w:p>
    <w:p w:rsidR="005321B3" w:rsidRPr="00B32B37" w:rsidRDefault="005321B3" w:rsidP="005321B3">
      <w:pPr>
        <w:spacing w:line="360" w:lineRule="auto"/>
      </w:pPr>
      <w:r w:rsidRPr="00B32B37">
        <w:t xml:space="preserve">    d) kitöltött bizonylatösszesítő formanyomtatvány csatolása</w:t>
      </w:r>
    </w:p>
    <w:p w:rsidR="005321B3" w:rsidRPr="00B32B37" w:rsidRDefault="005321B3" w:rsidP="005321B3">
      <w:pPr>
        <w:jc w:val="right"/>
        <w:rPr>
          <w:b/>
        </w:rPr>
      </w:pPr>
      <w:r w:rsidRPr="00B32B37">
        <w:br w:type="page"/>
      </w:r>
      <w:r w:rsidRPr="00B32B37">
        <w:rPr>
          <w:b/>
        </w:rPr>
        <w:lastRenderedPageBreak/>
        <w:t>3. melléklet</w:t>
      </w:r>
    </w:p>
    <w:p w:rsidR="005321B3" w:rsidRPr="00B32B37" w:rsidRDefault="005321B3" w:rsidP="005321B3">
      <w:pPr>
        <w:tabs>
          <w:tab w:val="center" w:pos="6840"/>
        </w:tabs>
        <w:ind w:left="362" w:hanging="181"/>
        <w:jc w:val="center"/>
        <w:rPr>
          <w:b/>
        </w:rPr>
      </w:pPr>
      <w:r w:rsidRPr="00B32B37">
        <w:rPr>
          <w:b/>
        </w:rPr>
        <w:t xml:space="preserve">Tevel Község Önkormányzat Képviselő-testületének </w:t>
      </w:r>
    </w:p>
    <w:p w:rsidR="005321B3" w:rsidRPr="00B32B37" w:rsidRDefault="005321B3" w:rsidP="005321B3">
      <w:pPr>
        <w:tabs>
          <w:tab w:val="center" w:pos="6840"/>
        </w:tabs>
        <w:ind w:left="362" w:hanging="181"/>
        <w:jc w:val="center"/>
        <w:rPr>
          <w:b/>
        </w:rPr>
      </w:pPr>
      <w:r w:rsidRPr="00B32B37">
        <w:rPr>
          <w:b/>
        </w:rPr>
        <w:t>…</w:t>
      </w:r>
      <w:proofErr w:type="gramStart"/>
      <w:r w:rsidRPr="00B32B37">
        <w:rPr>
          <w:b/>
        </w:rPr>
        <w:t>…….</w:t>
      </w:r>
      <w:proofErr w:type="gramEnd"/>
      <w:r w:rsidRPr="00B32B37">
        <w:rPr>
          <w:b/>
        </w:rPr>
        <w:t xml:space="preserve"> (…………...) önkormányzati rendelethez</w:t>
      </w:r>
    </w:p>
    <w:p w:rsidR="005321B3" w:rsidRPr="00B32B37" w:rsidRDefault="005321B3" w:rsidP="005321B3">
      <w:pPr>
        <w:tabs>
          <w:tab w:val="center" w:pos="6840"/>
        </w:tabs>
        <w:spacing w:line="360" w:lineRule="auto"/>
        <w:ind w:left="360" w:hanging="180"/>
        <w:jc w:val="center"/>
        <w:rPr>
          <w:b/>
        </w:rPr>
      </w:pPr>
    </w:p>
    <w:p w:rsidR="005321B3" w:rsidRPr="00B32B37" w:rsidRDefault="005321B3" w:rsidP="005321B3">
      <w:pPr>
        <w:tabs>
          <w:tab w:val="center" w:pos="6840"/>
        </w:tabs>
        <w:spacing w:line="360" w:lineRule="auto"/>
        <w:ind w:left="360" w:hanging="180"/>
        <w:jc w:val="center"/>
        <w:rPr>
          <w:b/>
        </w:rPr>
      </w:pPr>
      <w:r w:rsidRPr="00B32B37">
        <w:rPr>
          <w:b/>
        </w:rPr>
        <w:t>Bizonylatösszesítő</w:t>
      </w:r>
    </w:p>
    <w:tbl>
      <w:tblPr>
        <w:tblW w:w="0" w:type="auto"/>
        <w:tblInd w:w="-5" w:type="dxa"/>
        <w:tblLayout w:type="fixed"/>
        <w:tblLook w:val="0000" w:firstRow="0" w:lastRow="0" w:firstColumn="0" w:lastColumn="0" w:noHBand="0" w:noVBand="0"/>
      </w:tblPr>
      <w:tblGrid>
        <w:gridCol w:w="1729"/>
        <w:gridCol w:w="1842"/>
        <w:gridCol w:w="1842"/>
        <w:gridCol w:w="1843"/>
        <w:gridCol w:w="1853"/>
      </w:tblGrid>
      <w:tr w:rsidR="005321B3" w:rsidRPr="00B32B37" w:rsidTr="005072D1">
        <w:tc>
          <w:tcPr>
            <w:tcW w:w="1729"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jc w:val="center"/>
              <w:rPr>
                <w:b/>
              </w:rPr>
            </w:pPr>
            <w:r w:rsidRPr="00B32B37">
              <w:rPr>
                <w:b/>
              </w:rPr>
              <w:t>Bizonylat sorszáma</w:t>
            </w: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jc w:val="center"/>
              <w:rPr>
                <w:b/>
              </w:rPr>
            </w:pPr>
            <w:r w:rsidRPr="00B32B37">
              <w:rPr>
                <w:b/>
              </w:rPr>
              <w:t>Bizonylat kiállításának kelte</w:t>
            </w: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jc w:val="center"/>
              <w:rPr>
                <w:b/>
              </w:rPr>
            </w:pPr>
            <w:r w:rsidRPr="00B32B37">
              <w:rPr>
                <w:b/>
              </w:rPr>
              <w:t>Bizonylat kiállítója</w:t>
            </w:r>
          </w:p>
        </w:tc>
        <w:tc>
          <w:tcPr>
            <w:tcW w:w="1843"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jc w:val="center"/>
              <w:rPr>
                <w:b/>
              </w:rPr>
            </w:pPr>
            <w:r w:rsidRPr="00B32B37">
              <w:rPr>
                <w:b/>
              </w:rPr>
              <w:t>Bizonylat tartalma</w:t>
            </w:r>
          </w:p>
        </w:tc>
        <w:tc>
          <w:tcPr>
            <w:tcW w:w="1853" w:type="dxa"/>
            <w:tcBorders>
              <w:top w:val="single" w:sz="4" w:space="0" w:color="000000"/>
              <w:left w:val="single" w:sz="4" w:space="0" w:color="000000"/>
              <w:bottom w:val="single" w:sz="4" w:space="0" w:color="000000"/>
              <w:right w:val="single" w:sz="4" w:space="0" w:color="000000"/>
            </w:tcBorders>
          </w:tcPr>
          <w:p w:rsidR="005321B3" w:rsidRPr="00B32B37" w:rsidRDefault="005321B3" w:rsidP="005072D1">
            <w:pPr>
              <w:tabs>
                <w:tab w:val="center" w:pos="6480"/>
              </w:tabs>
              <w:snapToGrid w:val="0"/>
              <w:jc w:val="center"/>
              <w:rPr>
                <w:b/>
              </w:rPr>
            </w:pPr>
            <w:r w:rsidRPr="00B32B37">
              <w:rPr>
                <w:b/>
              </w:rPr>
              <w:t>Bizonylat bruttó végösszege</w:t>
            </w:r>
          </w:p>
        </w:tc>
      </w:tr>
      <w:tr w:rsidR="005321B3" w:rsidRPr="00B32B37" w:rsidTr="005072D1">
        <w:tc>
          <w:tcPr>
            <w:tcW w:w="1729"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rPr>
                <w:b/>
              </w:rPr>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3"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53" w:type="dxa"/>
            <w:tcBorders>
              <w:top w:val="single" w:sz="4" w:space="0" w:color="000000"/>
              <w:left w:val="single" w:sz="4" w:space="0" w:color="000000"/>
              <w:bottom w:val="single" w:sz="4" w:space="0" w:color="000000"/>
              <w:right w:val="single" w:sz="4" w:space="0" w:color="000000"/>
            </w:tcBorders>
          </w:tcPr>
          <w:p w:rsidR="005321B3" w:rsidRPr="00B32B37" w:rsidRDefault="005321B3" w:rsidP="005072D1">
            <w:pPr>
              <w:tabs>
                <w:tab w:val="center" w:pos="6480"/>
              </w:tabs>
              <w:snapToGrid w:val="0"/>
            </w:pPr>
          </w:p>
        </w:tc>
      </w:tr>
      <w:tr w:rsidR="005321B3" w:rsidRPr="00B32B37" w:rsidTr="005072D1">
        <w:tc>
          <w:tcPr>
            <w:tcW w:w="1729"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3"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53" w:type="dxa"/>
            <w:tcBorders>
              <w:top w:val="single" w:sz="4" w:space="0" w:color="000000"/>
              <w:left w:val="single" w:sz="4" w:space="0" w:color="000000"/>
              <w:bottom w:val="single" w:sz="4" w:space="0" w:color="000000"/>
              <w:right w:val="single" w:sz="4" w:space="0" w:color="000000"/>
            </w:tcBorders>
          </w:tcPr>
          <w:p w:rsidR="005321B3" w:rsidRPr="00B32B37" w:rsidRDefault="005321B3" w:rsidP="005072D1">
            <w:pPr>
              <w:tabs>
                <w:tab w:val="center" w:pos="6480"/>
              </w:tabs>
              <w:snapToGrid w:val="0"/>
            </w:pPr>
          </w:p>
        </w:tc>
      </w:tr>
      <w:tr w:rsidR="005321B3" w:rsidRPr="00B32B37" w:rsidTr="005072D1">
        <w:tc>
          <w:tcPr>
            <w:tcW w:w="1729"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3"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53" w:type="dxa"/>
            <w:tcBorders>
              <w:top w:val="single" w:sz="4" w:space="0" w:color="000000"/>
              <w:left w:val="single" w:sz="4" w:space="0" w:color="000000"/>
              <w:bottom w:val="single" w:sz="4" w:space="0" w:color="000000"/>
              <w:right w:val="single" w:sz="4" w:space="0" w:color="000000"/>
            </w:tcBorders>
          </w:tcPr>
          <w:p w:rsidR="005321B3" w:rsidRPr="00B32B37" w:rsidRDefault="005321B3" w:rsidP="005072D1">
            <w:pPr>
              <w:tabs>
                <w:tab w:val="center" w:pos="6480"/>
              </w:tabs>
              <w:snapToGrid w:val="0"/>
            </w:pPr>
          </w:p>
        </w:tc>
      </w:tr>
      <w:tr w:rsidR="005321B3" w:rsidRPr="00B32B37" w:rsidTr="005072D1">
        <w:tc>
          <w:tcPr>
            <w:tcW w:w="1729"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3"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53" w:type="dxa"/>
            <w:tcBorders>
              <w:top w:val="single" w:sz="4" w:space="0" w:color="000000"/>
              <w:left w:val="single" w:sz="4" w:space="0" w:color="000000"/>
              <w:bottom w:val="single" w:sz="4" w:space="0" w:color="000000"/>
              <w:right w:val="single" w:sz="4" w:space="0" w:color="000000"/>
            </w:tcBorders>
          </w:tcPr>
          <w:p w:rsidR="005321B3" w:rsidRPr="00B32B37" w:rsidRDefault="005321B3" w:rsidP="005072D1">
            <w:pPr>
              <w:tabs>
                <w:tab w:val="center" w:pos="6480"/>
              </w:tabs>
              <w:snapToGrid w:val="0"/>
            </w:pPr>
          </w:p>
        </w:tc>
      </w:tr>
      <w:tr w:rsidR="005321B3" w:rsidRPr="00B32B37" w:rsidTr="005072D1">
        <w:tc>
          <w:tcPr>
            <w:tcW w:w="1729"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3"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53" w:type="dxa"/>
            <w:tcBorders>
              <w:top w:val="single" w:sz="4" w:space="0" w:color="000000"/>
              <w:left w:val="single" w:sz="4" w:space="0" w:color="000000"/>
              <w:bottom w:val="single" w:sz="4" w:space="0" w:color="000000"/>
              <w:right w:val="single" w:sz="4" w:space="0" w:color="000000"/>
            </w:tcBorders>
          </w:tcPr>
          <w:p w:rsidR="005321B3" w:rsidRPr="00B32B37" w:rsidRDefault="005321B3" w:rsidP="005072D1">
            <w:pPr>
              <w:tabs>
                <w:tab w:val="center" w:pos="6480"/>
              </w:tabs>
              <w:snapToGrid w:val="0"/>
            </w:pPr>
          </w:p>
        </w:tc>
      </w:tr>
      <w:tr w:rsidR="005321B3" w:rsidRPr="00B32B37" w:rsidTr="005072D1">
        <w:tc>
          <w:tcPr>
            <w:tcW w:w="1729"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3"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53" w:type="dxa"/>
            <w:tcBorders>
              <w:top w:val="single" w:sz="4" w:space="0" w:color="000000"/>
              <w:left w:val="single" w:sz="4" w:space="0" w:color="000000"/>
              <w:bottom w:val="single" w:sz="4" w:space="0" w:color="000000"/>
              <w:right w:val="single" w:sz="4" w:space="0" w:color="000000"/>
            </w:tcBorders>
          </w:tcPr>
          <w:p w:rsidR="005321B3" w:rsidRPr="00B32B37" w:rsidRDefault="005321B3" w:rsidP="005072D1">
            <w:pPr>
              <w:tabs>
                <w:tab w:val="center" w:pos="6480"/>
              </w:tabs>
              <w:snapToGrid w:val="0"/>
            </w:pPr>
          </w:p>
        </w:tc>
      </w:tr>
      <w:tr w:rsidR="005321B3" w:rsidRPr="00B32B37" w:rsidTr="005072D1">
        <w:tc>
          <w:tcPr>
            <w:tcW w:w="1729"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3"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53" w:type="dxa"/>
            <w:tcBorders>
              <w:top w:val="single" w:sz="4" w:space="0" w:color="000000"/>
              <w:left w:val="single" w:sz="4" w:space="0" w:color="000000"/>
              <w:bottom w:val="single" w:sz="4" w:space="0" w:color="000000"/>
              <w:right w:val="single" w:sz="4" w:space="0" w:color="000000"/>
            </w:tcBorders>
          </w:tcPr>
          <w:p w:rsidR="005321B3" w:rsidRPr="00B32B37" w:rsidRDefault="005321B3" w:rsidP="005072D1">
            <w:pPr>
              <w:tabs>
                <w:tab w:val="center" w:pos="6480"/>
              </w:tabs>
              <w:snapToGrid w:val="0"/>
            </w:pPr>
          </w:p>
        </w:tc>
      </w:tr>
      <w:tr w:rsidR="005321B3" w:rsidRPr="00B32B37" w:rsidTr="005072D1">
        <w:tc>
          <w:tcPr>
            <w:tcW w:w="1729"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2"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43" w:type="dxa"/>
            <w:tcBorders>
              <w:top w:val="single" w:sz="4" w:space="0" w:color="000000"/>
              <w:left w:val="single" w:sz="4" w:space="0" w:color="000000"/>
              <w:bottom w:val="single" w:sz="4" w:space="0" w:color="000000"/>
            </w:tcBorders>
          </w:tcPr>
          <w:p w:rsidR="005321B3" w:rsidRPr="00B32B37" w:rsidRDefault="005321B3" w:rsidP="005072D1">
            <w:pPr>
              <w:tabs>
                <w:tab w:val="center" w:pos="6480"/>
              </w:tabs>
              <w:snapToGrid w:val="0"/>
            </w:pPr>
          </w:p>
        </w:tc>
        <w:tc>
          <w:tcPr>
            <w:tcW w:w="1853" w:type="dxa"/>
            <w:tcBorders>
              <w:top w:val="single" w:sz="4" w:space="0" w:color="000000"/>
              <w:left w:val="single" w:sz="4" w:space="0" w:color="000000"/>
              <w:bottom w:val="single" w:sz="4" w:space="0" w:color="000000"/>
              <w:right w:val="single" w:sz="4" w:space="0" w:color="000000"/>
            </w:tcBorders>
          </w:tcPr>
          <w:p w:rsidR="005321B3" w:rsidRPr="00B32B37" w:rsidRDefault="005321B3" w:rsidP="005072D1">
            <w:pPr>
              <w:tabs>
                <w:tab w:val="center" w:pos="6480"/>
              </w:tabs>
              <w:snapToGrid w:val="0"/>
            </w:pPr>
          </w:p>
        </w:tc>
      </w:tr>
    </w:tbl>
    <w:p w:rsidR="005321B3" w:rsidRPr="00B32B37" w:rsidRDefault="005321B3" w:rsidP="005321B3">
      <w:pPr>
        <w:tabs>
          <w:tab w:val="center" w:pos="6840"/>
        </w:tabs>
        <w:spacing w:line="360" w:lineRule="auto"/>
      </w:pPr>
    </w:p>
    <w:p w:rsidR="005321B3" w:rsidRPr="00B32B37" w:rsidRDefault="005321B3" w:rsidP="005321B3">
      <w:pPr>
        <w:tabs>
          <w:tab w:val="center" w:pos="6840"/>
        </w:tabs>
        <w:spacing w:line="360" w:lineRule="auto"/>
        <w:ind w:left="360" w:hanging="180"/>
      </w:pPr>
      <w:proofErr w:type="gramStart"/>
      <w:r w:rsidRPr="00B32B37">
        <w:t>Kelt …</w:t>
      </w:r>
      <w:proofErr w:type="gramEnd"/>
      <w:r w:rsidRPr="00B32B37">
        <w:t>…………………., 20….év …………….. hó …. nap</w:t>
      </w:r>
    </w:p>
    <w:p w:rsidR="005321B3" w:rsidRPr="00B32B37" w:rsidRDefault="005321B3" w:rsidP="005321B3">
      <w:pPr>
        <w:tabs>
          <w:tab w:val="center" w:pos="4140"/>
          <w:tab w:val="center" w:pos="6840"/>
        </w:tabs>
        <w:spacing w:line="360" w:lineRule="auto"/>
        <w:ind w:left="360" w:hanging="180"/>
      </w:pPr>
    </w:p>
    <w:p w:rsidR="005321B3" w:rsidRPr="00B32B37" w:rsidRDefault="005321B3" w:rsidP="005321B3">
      <w:pPr>
        <w:tabs>
          <w:tab w:val="center" w:pos="4140"/>
          <w:tab w:val="center" w:pos="6840"/>
        </w:tabs>
        <w:spacing w:line="360" w:lineRule="auto"/>
        <w:ind w:left="360" w:hanging="180"/>
      </w:pPr>
      <w:r w:rsidRPr="00B32B37">
        <w:tab/>
        <w:t xml:space="preserve"> </w:t>
      </w:r>
      <w:r w:rsidRPr="00B32B37">
        <w:tab/>
      </w:r>
      <w:r w:rsidRPr="00B32B37">
        <w:tab/>
        <w:t xml:space="preserve">   …………………………………..</w:t>
      </w:r>
    </w:p>
    <w:p w:rsidR="005321B3" w:rsidRPr="00B32B37" w:rsidRDefault="005321B3" w:rsidP="005321B3">
      <w:pPr>
        <w:tabs>
          <w:tab w:val="center" w:pos="4140"/>
          <w:tab w:val="center" w:pos="6840"/>
        </w:tabs>
        <w:spacing w:line="360" w:lineRule="auto"/>
        <w:ind w:left="360" w:hanging="180"/>
      </w:pPr>
      <w:r w:rsidRPr="00B32B37">
        <w:tab/>
      </w:r>
      <w:r w:rsidRPr="00B32B37">
        <w:tab/>
      </w:r>
      <w:r w:rsidRPr="00B32B37">
        <w:tab/>
        <w:t xml:space="preserve">   </w:t>
      </w:r>
      <w:proofErr w:type="gramStart"/>
      <w:r w:rsidRPr="00B32B37">
        <w:t>a</w:t>
      </w:r>
      <w:proofErr w:type="gramEnd"/>
      <w:r w:rsidRPr="00B32B37">
        <w:t xml:space="preserve"> szervezet képviselője</w:t>
      </w:r>
    </w:p>
    <w:p w:rsidR="005321B3" w:rsidRPr="00B32B37" w:rsidRDefault="005321B3" w:rsidP="005321B3">
      <w:pPr>
        <w:jc w:val="right"/>
        <w:rPr>
          <w:b/>
        </w:rPr>
      </w:pPr>
      <w:r w:rsidRPr="00B32B37">
        <w:br w:type="page"/>
      </w:r>
      <w:r w:rsidRPr="00B32B37">
        <w:rPr>
          <w:b/>
        </w:rPr>
        <w:lastRenderedPageBreak/>
        <w:t>4</w:t>
      </w:r>
      <w:proofErr w:type="gramStart"/>
      <w:r w:rsidRPr="00B32B37">
        <w:rPr>
          <w:b/>
        </w:rPr>
        <w:t>.  melléklet</w:t>
      </w:r>
      <w:proofErr w:type="gramEnd"/>
    </w:p>
    <w:p w:rsidR="005321B3" w:rsidRPr="00B32B37" w:rsidRDefault="005321B3" w:rsidP="005321B3">
      <w:pPr>
        <w:jc w:val="center"/>
        <w:rPr>
          <w:b/>
        </w:rPr>
      </w:pPr>
      <w:r w:rsidRPr="00B32B37">
        <w:rPr>
          <w:b/>
        </w:rPr>
        <w:t xml:space="preserve">Tevel Község Önkormányzat Képviselő-testületének </w:t>
      </w:r>
    </w:p>
    <w:p w:rsidR="005321B3" w:rsidRPr="00B32B37" w:rsidRDefault="005321B3" w:rsidP="005321B3">
      <w:pPr>
        <w:jc w:val="center"/>
        <w:rPr>
          <w:b/>
        </w:rPr>
      </w:pPr>
      <w:r w:rsidRPr="00B32B37">
        <w:rPr>
          <w:b/>
        </w:rPr>
        <w:t>…</w:t>
      </w:r>
      <w:proofErr w:type="gramStart"/>
      <w:r w:rsidRPr="00B32B37">
        <w:rPr>
          <w:b/>
        </w:rPr>
        <w:t>…………..</w:t>
      </w:r>
      <w:proofErr w:type="gramEnd"/>
      <w:r w:rsidRPr="00B32B37">
        <w:rPr>
          <w:b/>
        </w:rPr>
        <w:t xml:space="preserve"> (……….) önkormányzati rendelethez</w:t>
      </w:r>
    </w:p>
    <w:p w:rsidR="005321B3" w:rsidRPr="00B32B37" w:rsidRDefault="005321B3" w:rsidP="005321B3">
      <w:pPr>
        <w:tabs>
          <w:tab w:val="center" w:pos="3780"/>
          <w:tab w:val="center" w:pos="6480"/>
        </w:tabs>
        <w:spacing w:line="360" w:lineRule="auto"/>
      </w:pPr>
    </w:p>
    <w:p w:rsidR="005321B3" w:rsidRPr="00B32B37" w:rsidRDefault="005321B3" w:rsidP="005321B3">
      <w:pPr>
        <w:tabs>
          <w:tab w:val="center" w:pos="3780"/>
          <w:tab w:val="center" w:pos="6480"/>
        </w:tabs>
        <w:spacing w:line="360" w:lineRule="auto"/>
        <w:jc w:val="center"/>
        <w:rPr>
          <w:b/>
        </w:rPr>
      </w:pPr>
      <w:r w:rsidRPr="00B32B37">
        <w:rPr>
          <w:b/>
        </w:rPr>
        <w:t>Támogatási szerződés</w:t>
      </w:r>
    </w:p>
    <w:p w:rsidR="005321B3" w:rsidRPr="00B32B37" w:rsidRDefault="005321B3" w:rsidP="005321B3">
      <w:pPr>
        <w:tabs>
          <w:tab w:val="center" w:pos="3780"/>
          <w:tab w:val="center" w:pos="6480"/>
        </w:tabs>
        <w:spacing w:line="360" w:lineRule="auto"/>
        <w:jc w:val="both"/>
      </w:pPr>
    </w:p>
    <w:p w:rsidR="005321B3" w:rsidRPr="00B32B37" w:rsidRDefault="005321B3" w:rsidP="005321B3">
      <w:pPr>
        <w:tabs>
          <w:tab w:val="center" w:pos="3780"/>
          <w:tab w:val="center" w:pos="6480"/>
        </w:tabs>
        <w:spacing w:line="360" w:lineRule="auto"/>
        <w:jc w:val="both"/>
      </w:pPr>
      <w:proofErr w:type="gramStart"/>
      <w:r w:rsidRPr="00B32B37">
        <w:t>amely</w:t>
      </w:r>
      <w:proofErr w:type="gramEnd"/>
      <w:r w:rsidRPr="00B32B37">
        <w:t xml:space="preserve"> létrejött egyrészről</w:t>
      </w:r>
    </w:p>
    <w:p w:rsidR="005321B3" w:rsidRPr="00B32B37" w:rsidRDefault="005321B3" w:rsidP="005321B3">
      <w:pPr>
        <w:tabs>
          <w:tab w:val="center" w:pos="3780"/>
          <w:tab w:val="center" w:pos="6480"/>
        </w:tabs>
        <w:spacing w:line="360" w:lineRule="auto"/>
        <w:jc w:val="both"/>
      </w:pPr>
      <w:r w:rsidRPr="00B32B37">
        <w:t xml:space="preserve"> Tevel Község Önkormányzata, </w:t>
      </w:r>
      <w:proofErr w:type="gramStart"/>
      <w:r w:rsidRPr="00B32B37">
        <w:t>képviselője …</w:t>
      </w:r>
      <w:proofErr w:type="gramEnd"/>
      <w:r w:rsidRPr="00B32B37">
        <w:t>……….………………….. polgármester (címe,</w:t>
      </w:r>
    </w:p>
    <w:p w:rsidR="005321B3" w:rsidRPr="00B32B37" w:rsidRDefault="005321B3" w:rsidP="005321B3">
      <w:pPr>
        <w:tabs>
          <w:tab w:val="center" w:pos="3780"/>
          <w:tab w:val="center" w:pos="6480"/>
        </w:tabs>
        <w:spacing w:line="360" w:lineRule="auto"/>
        <w:jc w:val="both"/>
      </w:pPr>
      <w:r w:rsidRPr="00B32B37">
        <w:t>…</w:t>
      </w:r>
      <w:proofErr w:type="gramStart"/>
      <w:r w:rsidRPr="00B32B37">
        <w:t>……………………..………..</w:t>
      </w:r>
      <w:proofErr w:type="gramEnd"/>
      <w:r w:rsidRPr="00B32B37">
        <w:t xml:space="preserve">), mint támogató (a továbbiakban: </w:t>
      </w:r>
      <w:r w:rsidRPr="00B32B37">
        <w:rPr>
          <w:b/>
        </w:rPr>
        <w:t>Támogató</w:t>
      </w:r>
      <w:r w:rsidRPr="00B32B37">
        <w:t>),</w:t>
      </w:r>
    </w:p>
    <w:p w:rsidR="005321B3" w:rsidRPr="00B32B37" w:rsidRDefault="005321B3" w:rsidP="005321B3">
      <w:pPr>
        <w:tabs>
          <w:tab w:val="center" w:pos="3780"/>
          <w:tab w:val="center" w:pos="6480"/>
        </w:tabs>
        <w:spacing w:line="360" w:lineRule="auto"/>
        <w:jc w:val="both"/>
      </w:pPr>
      <w:proofErr w:type="gramStart"/>
      <w:r w:rsidRPr="00B32B37">
        <w:t>másrészről</w:t>
      </w:r>
      <w:proofErr w:type="gramEnd"/>
    </w:p>
    <w:p w:rsidR="005321B3" w:rsidRPr="00B32B37" w:rsidRDefault="005321B3" w:rsidP="005321B3">
      <w:pPr>
        <w:spacing w:line="360" w:lineRule="auto"/>
        <w:jc w:val="both"/>
      </w:pPr>
      <w:r w:rsidRPr="00B32B37">
        <w:t>Szervezet neve</w:t>
      </w:r>
      <w:proofErr w:type="gramStart"/>
      <w:r w:rsidRPr="00B32B37">
        <w:t>: …</w:t>
      </w:r>
      <w:proofErr w:type="gramEnd"/>
      <w:r w:rsidRPr="00B32B37">
        <w:t xml:space="preserve">………………..………….…………….., mint Támogatott (a továbbiakban: </w:t>
      </w:r>
      <w:r w:rsidRPr="00B32B37">
        <w:rPr>
          <w:b/>
        </w:rPr>
        <w:t>Támogatott</w:t>
      </w:r>
      <w:r w:rsidRPr="00B32B37">
        <w:t>)</w:t>
      </w:r>
    </w:p>
    <w:p w:rsidR="005321B3" w:rsidRPr="00B32B37" w:rsidRDefault="005321B3" w:rsidP="005321B3">
      <w:pPr>
        <w:spacing w:line="360" w:lineRule="auto"/>
        <w:jc w:val="both"/>
      </w:pPr>
      <w:r w:rsidRPr="00B32B37">
        <w:t>Székhely</w:t>
      </w:r>
      <w:proofErr w:type="gramStart"/>
      <w:r w:rsidRPr="00B32B37">
        <w:t>: …</w:t>
      </w:r>
      <w:proofErr w:type="gramEnd"/>
      <w:r w:rsidRPr="00B32B37">
        <w:t>……………………………………………………………………………….</w:t>
      </w:r>
    </w:p>
    <w:p w:rsidR="005321B3" w:rsidRPr="00B32B37" w:rsidRDefault="005321B3" w:rsidP="005321B3">
      <w:pPr>
        <w:spacing w:line="360" w:lineRule="auto"/>
        <w:jc w:val="both"/>
      </w:pPr>
      <w:r w:rsidRPr="00B32B37">
        <w:t>Levelezési cím</w:t>
      </w:r>
      <w:proofErr w:type="gramStart"/>
      <w:r w:rsidRPr="00B32B37">
        <w:t>: …</w:t>
      </w:r>
      <w:proofErr w:type="gramEnd"/>
      <w:r w:rsidRPr="00B32B37">
        <w:t>………………………………………………………………………...</w:t>
      </w:r>
    </w:p>
    <w:p w:rsidR="005321B3" w:rsidRPr="00B32B37" w:rsidRDefault="005321B3" w:rsidP="005321B3">
      <w:pPr>
        <w:spacing w:line="360" w:lineRule="auto"/>
        <w:jc w:val="both"/>
      </w:pPr>
      <w:r w:rsidRPr="00B32B37">
        <w:t>Adószám</w:t>
      </w:r>
      <w:proofErr w:type="gramStart"/>
      <w:r w:rsidRPr="00B32B37">
        <w:t>: …</w:t>
      </w:r>
      <w:proofErr w:type="gramEnd"/>
      <w:r w:rsidRPr="00B32B37">
        <w:t>………………………………………………………………………………</w:t>
      </w:r>
    </w:p>
    <w:p w:rsidR="005321B3" w:rsidRPr="00B32B37" w:rsidRDefault="005321B3" w:rsidP="005321B3">
      <w:pPr>
        <w:spacing w:line="360" w:lineRule="auto"/>
        <w:jc w:val="both"/>
      </w:pPr>
      <w:r w:rsidRPr="00B32B37">
        <w:t>Pénzforgalmi számlaszám, amelyre a támogatás átutalásra kerül</w:t>
      </w:r>
      <w:proofErr w:type="gramStart"/>
      <w:r w:rsidRPr="00B32B37">
        <w:t>: …</w:t>
      </w:r>
      <w:proofErr w:type="gramEnd"/>
      <w:r w:rsidRPr="00B32B37">
        <w:t>…………………….</w:t>
      </w:r>
    </w:p>
    <w:p w:rsidR="005321B3" w:rsidRPr="00B32B37" w:rsidRDefault="005321B3" w:rsidP="005321B3">
      <w:pPr>
        <w:spacing w:line="360" w:lineRule="auto"/>
        <w:jc w:val="both"/>
      </w:pPr>
      <w:r w:rsidRPr="00B32B37">
        <w:t>A pályázatért felelős, aláírásra jogosult személy neve</w:t>
      </w:r>
      <w:proofErr w:type="gramStart"/>
      <w:r w:rsidRPr="00B32B37">
        <w:t>: …</w:t>
      </w:r>
      <w:proofErr w:type="gramEnd"/>
      <w:r w:rsidRPr="00B32B37">
        <w:t>………………………………..</w:t>
      </w:r>
    </w:p>
    <w:p w:rsidR="005321B3" w:rsidRPr="00B32B37" w:rsidRDefault="005321B3" w:rsidP="005321B3">
      <w:pPr>
        <w:tabs>
          <w:tab w:val="left" w:pos="540"/>
        </w:tabs>
        <w:spacing w:line="360" w:lineRule="auto"/>
        <w:jc w:val="both"/>
      </w:pPr>
      <w:r w:rsidRPr="00B32B37">
        <w:t>Támogató és Támogatott (a továbbiakban: Szerződő Felek) között az alulírott helyen és napon az alábbi feltételekkel:</w:t>
      </w:r>
    </w:p>
    <w:p w:rsidR="005321B3" w:rsidRPr="00B32B37" w:rsidRDefault="005321B3" w:rsidP="005321B3">
      <w:pPr>
        <w:tabs>
          <w:tab w:val="left" w:pos="540"/>
        </w:tabs>
        <w:spacing w:line="360" w:lineRule="auto"/>
        <w:jc w:val="both"/>
      </w:pPr>
    </w:p>
    <w:p w:rsidR="005321B3" w:rsidRPr="00B32B37" w:rsidRDefault="005321B3" w:rsidP="005321B3">
      <w:pPr>
        <w:tabs>
          <w:tab w:val="left" w:pos="540"/>
        </w:tabs>
        <w:spacing w:line="360" w:lineRule="auto"/>
        <w:jc w:val="both"/>
      </w:pPr>
      <w:smartTag w:uri="urn:schemas-microsoft-com:office:smarttags" w:element="metricconverter">
        <w:smartTagPr>
          <w:attr w:name="ProductID" w:val="1. A"/>
        </w:smartTagPr>
        <w:r w:rsidRPr="00B32B37">
          <w:t>1. A</w:t>
        </w:r>
      </w:smartTag>
      <w:r w:rsidRPr="00B32B37">
        <w:t xml:space="preserve"> Támogató a Tevel Község Önkormányzat Képviselőtestülete által az önkormányzat államháztartáson kívülre nyújtott 20</w:t>
      </w:r>
      <w:proofErr w:type="gramStart"/>
      <w:r w:rsidRPr="00B32B37">
        <w:t>…..</w:t>
      </w:r>
      <w:proofErr w:type="gramEnd"/>
      <w:r w:rsidRPr="00B32B37">
        <w:t xml:space="preserve"> évi önkormányzati támogatásról szóló felhívására beadott pályázata alapján, a(z) ………../20…… (….…..) Képviselőtestületi határozatban rögzített döntése szerint a Támogatott pályázati célja </w:t>
      </w:r>
      <w:proofErr w:type="gramStart"/>
      <w:r w:rsidRPr="00B32B37">
        <w:t>megvalósításához …</w:t>
      </w:r>
      <w:proofErr w:type="gramEnd"/>
      <w:r w:rsidRPr="00B32B37">
        <w:t>………….. ,- Ft, azaz ……………………..…. forint vissza nem térítendő támogatást nyújt kizárólag a Támogatott részére.</w:t>
      </w:r>
    </w:p>
    <w:p w:rsidR="005321B3" w:rsidRPr="00B32B37" w:rsidRDefault="005321B3" w:rsidP="005321B3">
      <w:pPr>
        <w:tabs>
          <w:tab w:val="left" w:pos="540"/>
        </w:tabs>
        <w:spacing w:line="360" w:lineRule="auto"/>
        <w:jc w:val="both"/>
      </w:pPr>
    </w:p>
    <w:p w:rsidR="005321B3" w:rsidRPr="00B32B37" w:rsidRDefault="005321B3" w:rsidP="005321B3">
      <w:pPr>
        <w:tabs>
          <w:tab w:val="left" w:pos="540"/>
        </w:tabs>
        <w:spacing w:line="360" w:lineRule="auto"/>
        <w:jc w:val="both"/>
      </w:pPr>
      <w:smartTag w:uri="urn:schemas-microsoft-com:office:smarttags" w:element="metricconverter">
        <w:smartTagPr>
          <w:attr w:name="ProductID" w:val="2. A"/>
        </w:smartTagPr>
        <w:r w:rsidRPr="00B32B37">
          <w:t>2. A</w:t>
        </w:r>
      </w:smartTag>
      <w:r w:rsidRPr="00B32B37">
        <w:t xml:space="preserve"> nyújtott támogatás az alábbiakra használható fel</w:t>
      </w:r>
      <w:proofErr w:type="gramStart"/>
      <w:r w:rsidRPr="00B32B37">
        <w:t>:………………………...………………..</w:t>
      </w:r>
      <w:proofErr w:type="gramEnd"/>
    </w:p>
    <w:p w:rsidR="005321B3" w:rsidRPr="00B32B37" w:rsidRDefault="005321B3" w:rsidP="005321B3">
      <w:pPr>
        <w:tabs>
          <w:tab w:val="left" w:pos="540"/>
        </w:tabs>
        <w:spacing w:line="360" w:lineRule="auto"/>
        <w:jc w:val="both"/>
      </w:pPr>
    </w:p>
    <w:p w:rsidR="005321B3" w:rsidRPr="00B32B37" w:rsidRDefault="005321B3" w:rsidP="005321B3">
      <w:pPr>
        <w:tabs>
          <w:tab w:val="left" w:pos="540"/>
        </w:tabs>
        <w:spacing w:line="360" w:lineRule="auto"/>
        <w:jc w:val="both"/>
      </w:pPr>
      <w:smartTag w:uri="urn:schemas-microsoft-com:office:smarttags" w:element="metricconverter">
        <w:smartTagPr>
          <w:attr w:name="ProductID" w:val="3. A"/>
        </w:smartTagPr>
        <w:r w:rsidRPr="00B32B37">
          <w:t>3. A</w:t>
        </w:r>
      </w:smartTag>
      <w:r w:rsidRPr="00B32B37">
        <w:t xml:space="preserve"> pályázati kiírás és a </w:t>
      </w:r>
      <w:proofErr w:type="gramStart"/>
      <w:r w:rsidRPr="00B32B37">
        <w:t>Támogatott …</w:t>
      </w:r>
      <w:proofErr w:type="gramEnd"/>
      <w:r w:rsidRPr="00B32B37">
        <w:t>………...…… ügyiratszámon iktatott adatlapja a jelen támogatási szerződés elválaszthatatlan részét képezi.</w:t>
      </w:r>
    </w:p>
    <w:p w:rsidR="005321B3" w:rsidRPr="00B32B37" w:rsidRDefault="005321B3" w:rsidP="005321B3">
      <w:pPr>
        <w:tabs>
          <w:tab w:val="left" w:pos="540"/>
        </w:tabs>
        <w:spacing w:line="360" w:lineRule="auto"/>
        <w:jc w:val="both"/>
      </w:pPr>
    </w:p>
    <w:p w:rsidR="005321B3" w:rsidRPr="00B32B37" w:rsidRDefault="005321B3" w:rsidP="005321B3">
      <w:pPr>
        <w:tabs>
          <w:tab w:val="left" w:pos="540"/>
        </w:tabs>
        <w:spacing w:line="360" w:lineRule="auto"/>
        <w:jc w:val="both"/>
      </w:pPr>
      <w:smartTag w:uri="urn:schemas-microsoft-com:office:smarttags" w:element="metricconverter">
        <w:smartTagPr>
          <w:attr w:name="ProductID" w:val="4. A"/>
        </w:smartTagPr>
        <w:r w:rsidRPr="00B32B37">
          <w:t>4. A</w:t>
        </w:r>
      </w:smartTag>
      <w:r w:rsidRPr="00B32B37">
        <w:t xml:space="preserve"> kifizetés átutalással történik a Támogatott jelen Támogatási szerződésben rögzített pénzforgalmi számlaszámára a támogatási szerződés aláírását követő 15 napon belül.</w:t>
      </w:r>
    </w:p>
    <w:p w:rsidR="005321B3" w:rsidRPr="00B32B37" w:rsidRDefault="005321B3" w:rsidP="005321B3">
      <w:pPr>
        <w:tabs>
          <w:tab w:val="left" w:pos="540"/>
        </w:tabs>
        <w:spacing w:line="360" w:lineRule="auto"/>
        <w:jc w:val="both"/>
      </w:pPr>
    </w:p>
    <w:p w:rsidR="005321B3" w:rsidRPr="00B32B37" w:rsidRDefault="005321B3" w:rsidP="005321B3">
      <w:pPr>
        <w:tabs>
          <w:tab w:val="left" w:pos="540"/>
        </w:tabs>
        <w:spacing w:line="360" w:lineRule="auto"/>
        <w:jc w:val="both"/>
      </w:pPr>
      <w:r w:rsidRPr="00B32B37">
        <w:t xml:space="preserve">5. Támogatott kijelenti, hogy </w:t>
      </w:r>
      <w:r w:rsidRPr="009E798C">
        <w:t>az adott célra benyújtott, pályázati adatlapon igényelt támogatásnak megfelelően számol a tárgyévet követő év január 31. napjáig.</w:t>
      </w:r>
    </w:p>
    <w:p w:rsidR="005321B3" w:rsidRPr="00B32B37" w:rsidRDefault="005321B3" w:rsidP="005321B3">
      <w:pPr>
        <w:spacing w:before="100" w:beforeAutospacing="1" w:after="100" w:afterAutospacing="1" w:line="360" w:lineRule="auto"/>
        <w:jc w:val="both"/>
      </w:pPr>
      <w:r w:rsidRPr="00B32B37">
        <w:lastRenderedPageBreak/>
        <w:t xml:space="preserve">6. </w:t>
      </w:r>
      <w:r w:rsidRPr="006674BE">
        <w:t xml:space="preserve">Amennyiben a támogatott </w:t>
      </w:r>
      <w:r w:rsidRPr="00B32B37">
        <w:t xml:space="preserve">a támogatási szerződésben meghatározott céltól eltérően használta fel az összeget, </w:t>
      </w:r>
      <w:r w:rsidRPr="006674BE">
        <w:t xml:space="preserve">számadási kötelezettségének </w:t>
      </w:r>
      <w:r w:rsidRPr="00B32B37">
        <w:t xml:space="preserve">nem tesz eleget, és a hiánypótlásban megadott határidőig </w:t>
      </w:r>
      <w:r w:rsidRPr="006674BE">
        <w:t xml:space="preserve">sem </w:t>
      </w:r>
      <w:r w:rsidRPr="00B32B37">
        <w:t xml:space="preserve">teljesíti azt, </w:t>
      </w:r>
      <w:r w:rsidRPr="006674BE">
        <w:t>a számadási kötelezettsége lejárta napjától számíto</w:t>
      </w:r>
      <w:r w:rsidRPr="00B32B37">
        <w:t>tt 1</w:t>
      </w:r>
      <w:r w:rsidRPr="006674BE">
        <w:t xml:space="preserve"> évig a rendelet alapján önkormányza</w:t>
      </w:r>
      <w:r w:rsidRPr="00B32B37">
        <w:t>ti támogatásban nem részesülhet.</w:t>
      </w:r>
    </w:p>
    <w:p w:rsidR="005321B3" w:rsidRPr="00B32B37" w:rsidRDefault="005321B3" w:rsidP="005321B3">
      <w:pPr>
        <w:tabs>
          <w:tab w:val="left" w:pos="540"/>
        </w:tabs>
        <w:spacing w:line="360" w:lineRule="auto"/>
        <w:jc w:val="both"/>
      </w:pPr>
      <w:r w:rsidRPr="00B32B37">
        <w:t>7. Támogatott kijelenti, hogy az adatlapon rögzített adatok esetleges változásáról a változás beálltát követő 5 munkanapon belül a pályázat kiíróját írásban értesíti.</w:t>
      </w:r>
    </w:p>
    <w:p w:rsidR="005321B3" w:rsidRPr="00B32B37" w:rsidRDefault="005321B3" w:rsidP="005321B3">
      <w:pPr>
        <w:tabs>
          <w:tab w:val="left" w:pos="540"/>
        </w:tabs>
        <w:spacing w:line="360" w:lineRule="auto"/>
        <w:jc w:val="both"/>
      </w:pPr>
    </w:p>
    <w:p w:rsidR="005321B3" w:rsidRPr="00B32B37" w:rsidRDefault="005321B3" w:rsidP="005321B3">
      <w:pPr>
        <w:tabs>
          <w:tab w:val="left" w:pos="540"/>
        </w:tabs>
        <w:spacing w:line="360" w:lineRule="auto"/>
        <w:jc w:val="both"/>
      </w:pPr>
      <w:r w:rsidRPr="00B32B37">
        <w:t>8. A Támogatott az elnyert támogatás felhasználásáról hiteles számlamásolatokkal és jelen Támogatási szerződés mellékletét képező pénzügyi és szakmai elszámolót köteles készíteni tárgyévet követő év január 31. napjáig. Az eredeti számlákon fel kell tüntetni, hogy „</w:t>
      </w:r>
      <w:proofErr w:type="gramStart"/>
      <w:r w:rsidRPr="00B32B37">
        <w:t>……..</w:t>
      </w:r>
      <w:proofErr w:type="gramEnd"/>
      <w:r w:rsidRPr="00B32B37">
        <w:t xml:space="preserve"> Ft Tevel Község Önkormányzattal kötött ….…. számú támogatási szerződés terhére elszámolva.” szövegrészt, valamint a szakmai teljesítés igazolása történjen meg. </w:t>
      </w:r>
    </w:p>
    <w:p w:rsidR="005321B3" w:rsidRPr="00B32B37" w:rsidRDefault="005321B3" w:rsidP="005321B3">
      <w:pPr>
        <w:tabs>
          <w:tab w:val="left" w:pos="540"/>
        </w:tabs>
        <w:spacing w:line="360" w:lineRule="auto"/>
        <w:jc w:val="both"/>
      </w:pPr>
    </w:p>
    <w:p w:rsidR="005321B3" w:rsidRPr="00B32B37" w:rsidRDefault="005321B3" w:rsidP="005321B3">
      <w:pPr>
        <w:tabs>
          <w:tab w:val="left" w:pos="540"/>
        </w:tabs>
        <w:spacing w:line="360" w:lineRule="auto"/>
        <w:jc w:val="both"/>
      </w:pPr>
      <w:r w:rsidRPr="00B32B37">
        <w:t>9. Jelen támogatási szerződés hatályba lépésének napja megegyezik Szerződő Felek közül az utolsóként aláíró aláírásának napjával.</w:t>
      </w:r>
    </w:p>
    <w:p w:rsidR="005321B3" w:rsidRPr="00B32B37" w:rsidRDefault="005321B3" w:rsidP="005321B3">
      <w:pPr>
        <w:tabs>
          <w:tab w:val="left" w:pos="540"/>
        </w:tabs>
        <w:spacing w:line="360" w:lineRule="auto"/>
        <w:jc w:val="both"/>
      </w:pPr>
    </w:p>
    <w:p w:rsidR="005321B3" w:rsidRPr="00B32B37" w:rsidRDefault="005321B3" w:rsidP="005321B3">
      <w:pPr>
        <w:tabs>
          <w:tab w:val="left" w:pos="540"/>
        </w:tabs>
        <w:spacing w:line="360" w:lineRule="auto"/>
        <w:jc w:val="both"/>
      </w:pPr>
      <w:r w:rsidRPr="00B32B37">
        <w:t>10. A Támogatott tudomásul veszi, hogy amennyiben a támogatás összege vonatkozásában megtévesztette, ill. tévedésbe ejtette a támogatás adóját, úgy a támogatást, vagy annak érintett részét köteles a támogatást nyújtó felszólításától számított 15 napon belül az önkormányzat részére a Ptk. 6:48.§ (1) bekezdésében meghatározott késedelmi kamattal terhelten visszafizetni.</w:t>
      </w:r>
    </w:p>
    <w:p w:rsidR="005321B3" w:rsidRPr="00B32B37" w:rsidRDefault="005321B3" w:rsidP="005321B3">
      <w:pPr>
        <w:tabs>
          <w:tab w:val="left" w:pos="540"/>
        </w:tabs>
        <w:spacing w:line="360" w:lineRule="auto"/>
        <w:jc w:val="both"/>
      </w:pPr>
    </w:p>
    <w:p w:rsidR="005321B3" w:rsidRDefault="005321B3" w:rsidP="005321B3">
      <w:pPr>
        <w:tabs>
          <w:tab w:val="left" w:pos="540"/>
        </w:tabs>
        <w:spacing w:line="360" w:lineRule="auto"/>
        <w:jc w:val="both"/>
      </w:pPr>
      <w:r w:rsidRPr="00B32B37">
        <w:t>11. A szerződő Felek a jelen megállapodásban foglalt feltételekkel egyetértenek, azokat értelmezték, és a Támogatási Szerződést, mint akaratukkal mindenben megegyezőt, jóváhagyólag aláírják.</w:t>
      </w:r>
    </w:p>
    <w:p w:rsidR="005321B3" w:rsidRDefault="005321B3" w:rsidP="005321B3">
      <w:pPr>
        <w:tabs>
          <w:tab w:val="left" w:pos="540"/>
        </w:tabs>
        <w:spacing w:line="360" w:lineRule="auto"/>
        <w:jc w:val="both"/>
      </w:pPr>
    </w:p>
    <w:p w:rsidR="005321B3" w:rsidRPr="00B32B37" w:rsidRDefault="005321B3" w:rsidP="005321B3">
      <w:pPr>
        <w:tabs>
          <w:tab w:val="left" w:pos="540"/>
        </w:tabs>
        <w:spacing w:line="360" w:lineRule="auto"/>
        <w:jc w:val="both"/>
      </w:pPr>
    </w:p>
    <w:p w:rsidR="005321B3" w:rsidRDefault="005321B3" w:rsidP="005321B3">
      <w:pPr>
        <w:tabs>
          <w:tab w:val="left" w:pos="540"/>
          <w:tab w:val="center" w:pos="6480"/>
        </w:tabs>
        <w:spacing w:line="360" w:lineRule="auto"/>
      </w:pPr>
      <w:r>
        <w:t>Kelt</w:t>
      </w:r>
      <w:proofErr w:type="gramStart"/>
      <w:r>
        <w:t>: …</w:t>
      </w:r>
      <w:proofErr w:type="gramEnd"/>
      <w:r>
        <w:t>…………., 20………………………….</w:t>
      </w:r>
      <w:r w:rsidRPr="00BC0E60">
        <w:t xml:space="preserve">            </w:t>
      </w:r>
    </w:p>
    <w:p w:rsidR="005321B3" w:rsidRDefault="005321B3" w:rsidP="005321B3">
      <w:pPr>
        <w:tabs>
          <w:tab w:val="left" w:pos="540"/>
          <w:tab w:val="center" w:pos="6480"/>
        </w:tabs>
        <w:spacing w:line="360" w:lineRule="auto"/>
      </w:pPr>
    </w:p>
    <w:p w:rsidR="005321B3" w:rsidRPr="006B46B7" w:rsidRDefault="005321B3" w:rsidP="005321B3">
      <w:pPr>
        <w:tabs>
          <w:tab w:val="left" w:pos="540"/>
          <w:tab w:val="center" w:pos="6480"/>
        </w:tabs>
        <w:spacing w:line="360" w:lineRule="auto"/>
      </w:pPr>
    </w:p>
    <w:p w:rsidR="005321B3" w:rsidRPr="00B32B37" w:rsidRDefault="005321B3" w:rsidP="005321B3">
      <w:pPr>
        <w:tabs>
          <w:tab w:val="left" w:pos="540"/>
        </w:tabs>
        <w:spacing w:line="360" w:lineRule="auto"/>
        <w:jc w:val="both"/>
      </w:pPr>
    </w:p>
    <w:p w:rsidR="005321B3" w:rsidRPr="00B32B37" w:rsidRDefault="005321B3" w:rsidP="005321B3">
      <w:pPr>
        <w:tabs>
          <w:tab w:val="left" w:pos="540"/>
        </w:tabs>
        <w:spacing w:line="360" w:lineRule="auto"/>
      </w:pPr>
    </w:p>
    <w:p w:rsidR="005321B3" w:rsidRPr="00B32B37" w:rsidRDefault="005321B3" w:rsidP="005321B3">
      <w:pPr>
        <w:tabs>
          <w:tab w:val="left" w:pos="540"/>
          <w:tab w:val="center" w:pos="1620"/>
          <w:tab w:val="center" w:pos="6480"/>
        </w:tabs>
        <w:spacing w:line="360" w:lineRule="auto"/>
      </w:pPr>
      <w:r w:rsidRPr="00B32B37">
        <w:tab/>
      </w:r>
      <w:r w:rsidRPr="00B32B37">
        <w:tab/>
        <w:t>……………………….</w:t>
      </w:r>
      <w:r w:rsidRPr="00B32B37">
        <w:tab/>
        <w:t xml:space="preserve">               ………………………….</w:t>
      </w:r>
    </w:p>
    <w:p w:rsidR="005321B3" w:rsidRPr="00B32B37" w:rsidRDefault="005321B3" w:rsidP="005321B3">
      <w:pPr>
        <w:tabs>
          <w:tab w:val="left" w:pos="540"/>
          <w:tab w:val="center" w:pos="1620"/>
          <w:tab w:val="center" w:pos="6480"/>
        </w:tabs>
        <w:spacing w:line="360" w:lineRule="auto"/>
      </w:pPr>
      <w:r w:rsidRPr="00B32B37">
        <w:tab/>
      </w:r>
      <w:r w:rsidRPr="00B32B37">
        <w:tab/>
      </w:r>
      <w:proofErr w:type="gramStart"/>
      <w:r w:rsidRPr="00B32B37">
        <w:t>Támogatott</w:t>
      </w:r>
      <w:r w:rsidRPr="00B32B37">
        <w:tab/>
        <w:t xml:space="preserve">               Támogató</w:t>
      </w:r>
      <w:proofErr w:type="gramEnd"/>
    </w:p>
    <w:p w:rsidR="005321B3" w:rsidRPr="00B32B37" w:rsidRDefault="005321B3" w:rsidP="005321B3">
      <w:pPr>
        <w:tabs>
          <w:tab w:val="left" w:pos="540"/>
          <w:tab w:val="center" w:pos="6480"/>
        </w:tabs>
        <w:spacing w:line="360" w:lineRule="auto"/>
      </w:pPr>
    </w:p>
    <w:p w:rsidR="005321B3" w:rsidRPr="00B32B37" w:rsidRDefault="005321B3" w:rsidP="005321B3">
      <w:pPr>
        <w:tabs>
          <w:tab w:val="left" w:pos="540"/>
          <w:tab w:val="center" w:pos="6480"/>
        </w:tabs>
        <w:spacing w:line="360" w:lineRule="auto"/>
      </w:pPr>
    </w:p>
    <w:sectPr w:rsidR="005321B3" w:rsidRPr="00B32B37" w:rsidSect="001F272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C0A9C"/>
    <w:multiLevelType w:val="hybridMultilevel"/>
    <w:tmpl w:val="6242E4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B9A39EA"/>
    <w:multiLevelType w:val="hybridMultilevel"/>
    <w:tmpl w:val="993AE6B0"/>
    <w:lvl w:ilvl="0" w:tplc="44FE52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E021F75"/>
    <w:multiLevelType w:val="hybridMultilevel"/>
    <w:tmpl w:val="2E140D1E"/>
    <w:lvl w:ilvl="0" w:tplc="AA305D5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32105F4"/>
    <w:multiLevelType w:val="multilevel"/>
    <w:tmpl w:val="2E062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4D77CF0"/>
    <w:multiLevelType w:val="hybridMultilevel"/>
    <w:tmpl w:val="5C8E2748"/>
    <w:lvl w:ilvl="0" w:tplc="0748ABA0">
      <w:start w:val="1"/>
      <w:numFmt w:val="lowerLetter"/>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BD2530D"/>
    <w:multiLevelType w:val="hybridMultilevel"/>
    <w:tmpl w:val="A2A29D4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D8"/>
    <w:rsid w:val="0018754E"/>
    <w:rsid w:val="001F272F"/>
    <w:rsid w:val="003F3B25"/>
    <w:rsid w:val="005321B3"/>
    <w:rsid w:val="006E53A0"/>
    <w:rsid w:val="006F57C4"/>
    <w:rsid w:val="008C1FB0"/>
    <w:rsid w:val="00D332D8"/>
    <w:rsid w:val="00D531AA"/>
    <w:rsid w:val="00EF1231"/>
    <w:rsid w:val="00FC19B0"/>
    <w:rsid w:val="00FF7C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DA51C6-5438-473A-856C-A922524B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27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CharCharCharCharCharCharCharCharCharCharCharCharCharCharCharCharChar1CharCharCharCharCharCharCharCharCharCharCharCharCharCharChar">
    <w:name w:val=" Char Char Char Char Char Char Char Char Char Char Char Char Char Char Char Char Char Char Char Char Char1 Char Char Char Char Char Char Char Char Char Char Char Char Char Char Char"/>
    <w:basedOn w:val="Norml"/>
    <w:rsid w:val="001F272F"/>
    <w:pPr>
      <w:spacing w:after="160" w:line="240" w:lineRule="exact"/>
    </w:pPr>
    <w:rPr>
      <w:rFonts w:ascii="Tahoma" w:hAnsi="Tahoma" w:cs="Tahoma"/>
      <w:sz w:val="20"/>
      <w:szCs w:val="20"/>
      <w:lang w:val="en-US" w:eastAsia="en-US"/>
    </w:rPr>
  </w:style>
  <w:style w:type="character" w:styleId="Hiperhivatkozs">
    <w:name w:val="Hyperlink"/>
    <w:basedOn w:val="Bekezdsalapbettpusa"/>
    <w:uiPriority w:val="99"/>
    <w:unhideWhenUsed/>
    <w:rsid w:val="001F272F"/>
    <w:rPr>
      <w:color w:val="0563C1" w:themeColor="hyperlink"/>
      <w:u w:val="single"/>
    </w:rPr>
  </w:style>
  <w:style w:type="paragraph" w:styleId="Nincstrkz">
    <w:name w:val="No Spacing"/>
    <w:basedOn w:val="Norml"/>
    <w:uiPriority w:val="1"/>
    <w:qFormat/>
    <w:rsid w:val="005321B3"/>
    <w:rPr>
      <w:rFonts w:ascii="Calibri" w:eastAsia="Calibri" w:hAnsi="Calibri"/>
      <w:sz w:val="22"/>
      <w:szCs w:val="22"/>
      <w:lang w:val="en-US" w:eastAsia="en-US" w:bidi="en-US"/>
    </w:rPr>
  </w:style>
  <w:style w:type="paragraph" w:styleId="Szvegtrzs">
    <w:name w:val="Body Text"/>
    <w:basedOn w:val="Norml"/>
    <w:link w:val="SzvegtrzsChar"/>
    <w:rsid w:val="0018754E"/>
    <w:pPr>
      <w:widowControl w:val="0"/>
      <w:suppressAutoHyphens/>
      <w:spacing w:after="120"/>
    </w:pPr>
    <w:rPr>
      <w:rFonts w:eastAsia="SimSun"/>
      <w:kern w:val="1"/>
      <w:lang w:eastAsia="zh-CN"/>
    </w:rPr>
  </w:style>
  <w:style w:type="character" w:customStyle="1" w:styleId="SzvegtrzsChar">
    <w:name w:val="Szövegtörzs Char"/>
    <w:basedOn w:val="Bekezdsalapbettpusa"/>
    <w:link w:val="Szvegtrzs"/>
    <w:rsid w:val="0018754E"/>
    <w:rPr>
      <w:rFonts w:ascii="Times New Roman" w:eastAsia="SimSun" w:hAnsi="Times New Roman" w:cs="Times New Roman"/>
      <w:kern w:val="1"/>
      <w:sz w:val="24"/>
      <w:szCs w:val="24"/>
      <w:lang w:eastAsia="zh-CN"/>
    </w:rPr>
  </w:style>
  <w:style w:type="paragraph" w:styleId="Buborkszveg">
    <w:name w:val="Balloon Text"/>
    <w:basedOn w:val="Norml"/>
    <w:link w:val="BuborkszvegChar"/>
    <w:uiPriority w:val="99"/>
    <w:semiHidden/>
    <w:unhideWhenUsed/>
    <w:rsid w:val="003F3B2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3B25"/>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2362">
      <w:bodyDiv w:val="1"/>
      <w:marLeft w:val="0"/>
      <w:marRight w:val="0"/>
      <w:marTop w:val="0"/>
      <w:marBottom w:val="0"/>
      <w:divBdr>
        <w:top w:val="none" w:sz="0" w:space="0" w:color="auto"/>
        <w:left w:val="none" w:sz="0" w:space="0" w:color="auto"/>
        <w:bottom w:val="none" w:sz="0" w:space="0" w:color="auto"/>
        <w:right w:val="none" w:sz="0" w:space="0" w:color="auto"/>
      </w:divBdr>
      <w:divsChild>
        <w:div w:id="287198266">
          <w:marLeft w:val="0"/>
          <w:marRight w:val="0"/>
          <w:marTop w:val="0"/>
          <w:marBottom w:val="0"/>
          <w:divBdr>
            <w:top w:val="none" w:sz="0" w:space="0" w:color="auto"/>
            <w:left w:val="none" w:sz="0" w:space="0" w:color="auto"/>
            <w:bottom w:val="none" w:sz="0" w:space="0" w:color="auto"/>
            <w:right w:val="none" w:sz="0" w:space="0" w:color="auto"/>
          </w:divBdr>
        </w:div>
        <w:div w:id="1591310619">
          <w:marLeft w:val="0"/>
          <w:marRight w:val="0"/>
          <w:marTop w:val="0"/>
          <w:marBottom w:val="0"/>
          <w:divBdr>
            <w:top w:val="none" w:sz="0" w:space="0" w:color="auto"/>
            <w:left w:val="none" w:sz="0" w:space="0" w:color="auto"/>
            <w:bottom w:val="none" w:sz="0" w:space="0" w:color="auto"/>
            <w:right w:val="none" w:sz="0" w:space="0" w:color="auto"/>
          </w:divBdr>
        </w:div>
        <w:div w:id="513224911">
          <w:marLeft w:val="0"/>
          <w:marRight w:val="0"/>
          <w:marTop w:val="0"/>
          <w:marBottom w:val="0"/>
          <w:divBdr>
            <w:top w:val="none" w:sz="0" w:space="0" w:color="auto"/>
            <w:left w:val="none" w:sz="0" w:space="0" w:color="auto"/>
            <w:bottom w:val="none" w:sz="0" w:space="0" w:color="auto"/>
            <w:right w:val="none" w:sz="0" w:space="0" w:color="auto"/>
          </w:divBdr>
        </w:div>
        <w:div w:id="2080247345">
          <w:marLeft w:val="0"/>
          <w:marRight w:val="0"/>
          <w:marTop w:val="0"/>
          <w:marBottom w:val="0"/>
          <w:divBdr>
            <w:top w:val="none" w:sz="0" w:space="0" w:color="auto"/>
            <w:left w:val="none" w:sz="0" w:space="0" w:color="auto"/>
            <w:bottom w:val="none" w:sz="0" w:space="0" w:color="auto"/>
            <w:right w:val="none" w:sz="0" w:space="0" w:color="auto"/>
          </w:divBdr>
        </w:div>
        <w:div w:id="1920166713">
          <w:marLeft w:val="0"/>
          <w:marRight w:val="0"/>
          <w:marTop w:val="0"/>
          <w:marBottom w:val="0"/>
          <w:divBdr>
            <w:top w:val="none" w:sz="0" w:space="0" w:color="auto"/>
            <w:left w:val="none" w:sz="0" w:space="0" w:color="auto"/>
            <w:bottom w:val="none" w:sz="0" w:space="0" w:color="auto"/>
            <w:right w:val="none" w:sz="0" w:space="0" w:color="auto"/>
          </w:divBdr>
        </w:div>
        <w:div w:id="104662998">
          <w:marLeft w:val="0"/>
          <w:marRight w:val="0"/>
          <w:marTop w:val="0"/>
          <w:marBottom w:val="0"/>
          <w:divBdr>
            <w:top w:val="none" w:sz="0" w:space="0" w:color="auto"/>
            <w:left w:val="none" w:sz="0" w:space="0" w:color="auto"/>
            <w:bottom w:val="none" w:sz="0" w:space="0" w:color="auto"/>
            <w:right w:val="none" w:sz="0" w:space="0" w:color="auto"/>
          </w:divBdr>
        </w:div>
        <w:div w:id="783573735">
          <w:marLeft w:val="0"/>
          <w:marRight w:val="0"/>
          <w:marTop w:val="0"/>
          <w:marBottom w:val="0"/>
          <w:divBdr>
            <w:top w:val="none" w:sz="0" w:space="0" w:color="auto"/>
            <w:left w:val="none" w:sz="0" w:space="0" w:color="auto"/>
            <w:bottom w:val="none" w:sz="0" w:space="0" w:color="auto"/>
            <w:right w:val="none" w:sz="0" w:space="0" w:color="auto"/>
          </w:divBdr>
        </w:div>
        <w:div w:id="1731998848">
          <w:marLeft w:val="0"/>
          <w:marRight w:val="0"/>
          <w:marTop w:val="0"/>
          <w:marBottom w:val="0"/>
          <w:divBdr>
            <w:top w:val="none" w:sz="0" w:space="0" w:color="auto"/>
            <w:left w:val="none" w:sz="0" w:space="0" w:color="auto"/>
            <w:bottom w:val="none" w:sz="0" w:space="0" w:color="auto"/>
            <w:right w:val="none" w:sz="0" w:space="0" w:color="auto"/>
          </w:divBdr>
        </w:div>
        <w:div w:id="979923781">
          <w:marLeft w:val="0"/>
          <w:marRight w:val="0"/>
          <w:marTop w:val="0"/>
          <w:marBottom w:val="0"/>
          <w:divBdr>
            <w:top w:val="none" w:sz="0" w:space="0" w:color="auto"/>
            <w:left w:val="none" w:sz="0" w:space="0" w:color="auto"/>
            <w:bottom w:val="none" w:sz="0" w:space="0" w:color="auto"/>
            <w:right w:val="none" w:sz="0" w:space="0" w:color="auto"/>
          </w:divBdr>
        </w:div>
        <w:div w:id="1156456312">
          <w:marLeft w:val="0"/>
          <w:marRight w:val="0"/>
          <w:marTop w:val="0"/>
          <w:marBottom w:val="0"/>
          <w:divBdr>
            <w:top w:val="none" w:sz="0" w:space="0" w:color="auto"/>
            <w:left w:val="none" w:sz="0" w:space="0" w:color="auto"/>
            <w:bottom w:val="none" w:sz="0" w:space="0" w:color="auto"/>
            <w:right w:val="none" w:sz="0" w:space="0" w:color="auto"/>
          </w:divBdr>
        </w:div>
        <w:div w:id="1098719645">
          <w:marLeft w:val="0"/>
          <w:marRight w:val="0"/>
          <w:marTop w:val="0"/>
          <w:marBottom w:val="0"/>
          <w:divBdr>
            <w:top w:val="none" w:sz="0" w:space="0" w:color="auto"/>
            <w:left w:val="none" w:sz="0" w:space="0" w:color="auto"/>
            <w:bottom w:val="none" w:sz="0" w:space="0" w:color="auto"/>
            <w:right w:val="none" w:sz="0" w:space="0" w:color="auto"/>
          </w:divBdr>
        </w:div>
        <w:div w:id="339115778">
          <w:marLeft w:val="0"/>
          <w:marRight w:val="0"/>
          <w:marTop w:val="0"/>
          <w:marBottom w:val="0"/>
          <w:divBdr>
            <w:top w:val="none" w:sz="0" w:space="0" w:color="auto"/>
            <w:left w:val="none" w:sz="0" w:space="0" w:color="auto"/>
            <w:bottom w:val="none" w:sz="0" w:space="0" w:color="auto"/>
            <w:right w:val="none" w:sz="0" w:space="0" w:color="auto"/>
          </w:divBdr>
        </w:div>
        <w:div w:id="685058972">
          <w:marLeft w:val="0"/>
          <w:marRight w:val="0"/>
          <w:marTop w:val="0"/>
          <w:marBottom w:val="0"/>
          <w:divBdr>
            <w:top w:val="none" w:sz="0" w:space="0" w:color="auto"/>
            <w:left w:val="none" w:sz="0" w:space="0" w:color="auto"/>
            <w:bottom w:val="none" w:sz="0" w:space="0" w:color="auto"/>
            <w:right w:val="none" w:sz="0" w:space="0" w:color="auto"/>
          </w:divBdr>
        </w:div>
        <w:div w:id="202258909">
          <w:marLeft w:val="0"/>
          <w:marRight w:val="0"/>
          <w:marTop w:val="0"/>
          <w:marBottom w:val="0"/>
          <w:divBdr>
            <w:top w:val="none" w:sz="0" w:space="0" w:color="auto"/>
            <w:left w:val="none" w:sz="0" w:space="0" w:color="auto"/>
            <w:bottom w:val="none" w:sz="0" w:space="0" w:color="auto"/>
            <w:right w:val="none" w:sz="0" w:space="0" w:color="auto"/>
          </w:divBdr>
        </w:div>
        <w:div w:id="1511946653">
          <w:marLeft w:val="0"/>
          <w:marRight w:val="0"/>
          <w:marTop w:val="0"/>
          <w:marBottom w:val="0"/>
          <w:divBdr>
            <w:top w:val="none" w:sz="0" w:space="0" w:color="auto"/>
            <w:left w:val="none" w:sz="0" w:space="0" w:color="auto"/>
            <w:bottom w:val="none" w:sz="0" w:space="0" w:color="auto"/>
            <w:right w:val="none" w:sz="0" w:space="0" w:color="auto"/>
          </w:divBdr>
        </w:div>
        <w:div w:id="828211183">
          <w:marLeft w:val="0"/>
          <w:marRight w:val="0"/>
          <w:marTop w:val="0"/>
          <w:marBottom w:val="0"/>
          <w:divBdr>
            <w:top w:val="none" w:sz="0" w:space="0" w:color="auto"/>
            <w:left w:val="none" w:sz="0" w:space="0" w:color="auto"/>
            <w:bottom w:val="none" w:sz="0" w:space="0" w:color="auto"/>
            <w:right w:val="none" w:sz="0" w:space="0" w:color="auto"/>
          </w:divBdr>
        </w:div>
        <w:div w:id="355010266">
          <w:marLeft w:val="0"/>
          <w:marRight w:val="0"/>
          <w:marTop w:val="0"/>
          <w:marBottom w:val="0"/>
          <w:divBdr>
            <w:top w:val="none" w:sz="0" w:space="0" w:color="auto"/>
            <w:left w:val="none" w:sz="0" w:space="0" w:color="auto"/>
            <w:bottom w:val="none" w:sz="0" w:space="0" w:color="auto"/>
            <w:right w:val="none" w:sz="0" w:space="0" w:color="auto"/>
          </w:divBdr>
        </w:div>
        <w:div w:id="1568373787">
          <w:marLeft w:val="0"/>
          <w:marRight w:val="0"/>
          <w:marTop w:val="0"/>
          <w:marBottom w:val="0"/>
          <w:divBdr>
            <w:top w:val="none" w:sz="0" w:space="0" w:color="auto"/>
            <w:left w:val="none" w:sz="0" w:space="0" w:color="auto"/>
            <w:bottom w:val="none" w:sz="0" w:space="0" w:color="auto"/>
            <w:right w:val="none" w:sz="0" w:space="0" w:color="auto"/>
          </w:divBdr>
        </w:div>
        <w:div w:id="838618515">
          <w:marLeft w:val="0"/>
          <w:marRight w:val="0"/>
          <w:marTop w:val="0"/>
          <w:marBottom w:val="0"/>
          <w:divBdr>
            <w:top w:val="none" w:sz="0" w:space="0" w:color="auto"/>
            <w:left w:val="none" w:sz="0" w:space="0" w:color="auto"/>
            <w:bottom w:val="none" w:sz="0" w:space="0" w:color="auto"/>
            <w:right w:val="none" w:sz="0" w:space="0" w:color="auto"/>
          </w:divBdr>
        </w:div>
        <w:div w:id="835191621">
          <w:marLeft w:val="0"/>
          <w:marRight w:val="0"/>
          <w:marTop w:val="0"/>
          <w:marBottom w:val="0"/>
          <w:divBdr>
            <w:top w:val="none" w:sz="0" w:space="0" w:color="auto"/>
            <w:left w:val="none" w:sz="0" w:space="0" w:color="auto"/>
            <w:bottom w:val="none" w:sz="0" w:space="0" w:color="auto"/>
            <w:right w:val="none" w:sz="0" w:space="0" w:color="auto"/>
          </w:divBdr>
        </w:div>
        <w:div w:id="84502880">
          <w:marLeft w:val="0"/>
          <w:marRight w:val="0"/>
          <w:marTop w:val="0"/>
          <w:marBottom w:val="0"/>
          <w:divBdr>
            <w:top w:val="none" w:sz="0" w:space="0" w:color="auto"/>
            <w:left w:val="none" w:sz="0" w:space="0" w:color="auto"/>
            <w:bottom w:val="none" w:sz="0" w:space="0" w:color="auto"/>
            <w:right w:val="none" w:sz="0" w:space="0" w:color="auto"/>
          </w:divBdr>
        </w:div>
        <w:div w:id="605776225">
          <w:marLeft w:val="0"/>
          <w:marRight w:val="0"/>
          <w:marTop w:val="0"/>
          <w:marBottom w:val="0"/>
          <w:divBdr>
            <w:top w:val="none" w:sz="0" w:space="0" w:color="auto"/>
            <w:left w:val="none" w:sz="0" w:space="0" w:color="auto"/>
            <w:bottom w:val="none" w:sz="0" w:space="0" w:color="auto"/>
            <w:right w:val="none" w:sz="0" w:space="0" w:color="auto"/>
          </w:divBdr>
        </w:div>
        <w:div w:id="1654142131">
          <w:marLeft w:val="0"/>
          <w:marRight w:val="0"/>
          <w:marTop w:val="0"/>
          <w:marBottom w:val="0"/>
          <w:divBdr>
            <w:top w:val="none" w:sz="0" w:space="0" w:color="auto"/>
            <w:left w:val="none" w:sz="0" w:space="0" w:color="auto"/>
            <w:bottom w:val="none" w:sz="0" w:space="0" w:color="auto"/>
            <w:right w:val="none" w:sz="0" w:space="0" w:color="auto"/>
          </w:divBdr>
        </w:div>
        <w:div w:id="1426151236">
          <w:marLeft w:val="0"/>
          <w:marRight w:val="0"/>
          <w:marTop w:val="0"/>
          <w:marBottom w:val="0"/>
          <w:divBdr>
            <w:top w:val="none" w:sz="0" w:space="0" w:color="auto"/>
            <w:left w:val="none" w:sz="0" w:space="0" w:color="auto"/>
            <w:bottom w:val="none" w:sz="0" w:space="0" w:color="auto"/>
            <w:right w:val="none" w:sz="0" w:space="0" w:color="auto"/>
          </w:divBdr>
        </w:div>
        <w:div w:id="1861963980">
          <w:marLeft w:val="0"/>
          <w:marRight w:val="0"/>
          <w:marTop w:val="0"/>
          <w:marBottom w:val="0"/>
          <w:divBdr>
            <w:top w:val="none" w:sz="0" w:space="0" w:color="auto"/>
            <w:left w:val="none" w:sz="0" w:space="0" w:color="auto"/>
            <w:bottom w:val="none" w:sz="0" w:space="0" w:color="auto"/>
            <w:right w:val="none" w:sz="0" w:space="0" w:color="auto"/>
          </w:divBdr>
        </w:div>
        <w:div w:id="1419713562">
          <w:marLeft w:val="0"/>
          <w:marRight w:val="0"/>
          <w:marTop w:val="0"/>
          <w:marBottom w:val="0"/>
          <w:divBdr>
            <w:top w:val="none" w:sz="0" w:space="0" w:color="auto"/>
            <w:left w:val="none" w:sz="0" w:space="0" w:color="auto"/>
            <w:bottom w:val="none" w:sz="0" w:space="0" w:color="auto"/>
            <w:right w:val="none" w:sz="0" w:space="0" w:color="auto"/>
          </w:divBdr>
        </w:div>
        <w:div w:id="378014703">
          <w:marLeft w:val="0"/>
          <w:marRight w:val="0"/>
          <w:marTop w:val="0"/>
          <w:marBottom w:val="0"/>
          <w:divBdr>
            <w:top w:val="none" w:sz="0" w:space="0" w:color="auto"/>
            <w:left w:val="none" w:sz="0" w:space="0" w:color="auto"/>
            <w:bottom w:val="none" w:sz="0" w:space="0" w:color="auto"/>
            <w:right w:val="none" w:sz="0" w:space="0" w:color="auto"/>
          </w:divBdr>
        </w:div>
        <w:div w:id="1695378115">
          <w:marLeft w:val="0"/>
          <w:marRight w:val="0"/>
          <w:marTop w:val="0"/>
          <w:marBottom w:val="0"/>
          <w:divBdr>
            <w:top w:val="none" w:sz="0" w:space="0" w:color="auto"/>
            <w:left w:val="none" w:sz="0" w:space="0" w:color="auto"/>
            <w:bottom w:val="none" w:sz="0" w:space="0" w:color="auto"/>
            <w:right w:val="none" w:sz="0" w:space="0" w:color="auto"/>
          </w:divBdr>
        </w:div>
        <w:div w:id="1822425688">
          <w:marLeft w:val="0"/>
          <w:marRight w:val="0"/>
          <w:marTop w:val="0"/>
          <w:marBottom w:val="0"/>
          <w:divBdr>
            <w:top w:val="none" w:sz="0" w:space="0" w:color="auto"/>
            <w:left w:val="none" w:sz="0" w:space="0" w:color="auto"/>
            <w:bottom w:val="none" w:sz="0" w:space="0" w:color="auto"/>
            <w:right w:val="none" w:sz="0" w:space="0" w:color="auto"/>
          </w:divBdr>
        </w:div>
        <w:div w:id="1818496165">
          <w:marLeft w:val="0"/>
          <w:marRight w:val="0"/>
          <w:marTop w:val="0"/>
          <w:marBottom w:val="0"/>
          <w:divBdr>
            <w:top w:val="none" w:sz="0" w:space="0" w:color="auto"/>
            <w:left w:val="none" w:sz="0" w:space="0" w:color="auto"/>
            <w:bottom w:val="none" w:sz="0" w:space="0" w:color="auto"/>
            <w:right w:val="none" w:sz="0" w:space="0" w:color="auto"/>
          </w:divBdr>
        </w:div>
        <w:div w:id="459543741">
          <w:marLeft w:val="0"/>
          <w:marRight w:val="0"/>
          <w:marTop w:val="0"/>
          <w:marBottom w:val="0"/>
          <w:divBdr>
            <w:top w:val="none" w:sz="0" w:space="0" w:color="auto"/>
            <w:left w:val="none" w:sz="0" w:space="0" w:color="auto"/>
            <w:bottom w:val="none" w:sz="0" w:space="0" w:color="auto"/>
            <w:right w:val="none" w:sz="0" w:space="0" w:color="auto"/>
          </w:divBdr>
        </w:div>
        <w:div w:id="532310799">
          <w:marLeft w:val="0"/>
          <w:marRight w:val="0"/>
          <w:marTop w:val="0"/>
          <w:marBottom w:val="0"/>
          <w:divBdr>
            <w:top w:val="none" w:sz="0" w:space="0" w:color="auto"/>
            <w:left w:val="none" w:sz="0" w:space="0" w:color="auto"/>
            <w:bottom w:val="none" w:sz="0" w:space="0" w:color="auto"/>
            <w:right w:val="none" w:sz="0" w:space="0" w:color="auto"/>
          </w:divBdr>
        </w:div>
        <w:div w:id="997466326">
          <w:marLeft w:val="0"/>
          <w:marRight w:val="0"/>
          <w:marTop w:val="0"/>
          <w:marBottom w:val="0"/>
          <w:divBdr>
            <w:top w:val="none" w:sz="0" w:space="0" w:color="auto"/>
            <w:left w:val="none" w:sz="0" w:space="0" w:color="auto"/>
            <w:bottom w:val="none" w:sz="0" w:space="0" w:color="auto"/>
            <w:right w:val="none" w:sz="0" w:space="0" w:color="auto"/>
          </w:divBdr>
        </w:div>
        <w:div w:id="1286421513">
          <w:marLeft w:val="0"/>
          <w:marRight w:val="0"/>
          <w:marTop w:val="0"/>
          <w:marBottom w:val="0"/>
          <w:divBdr>
            <w:top w:val="none" w:sz="0" w:space="0" w:color="auto"/>
            <w:left w:val="none" w:sz="0" w:space="0" w:color="auto"/>
            <w:bottom w:val="none" w:sz="0" w:space="0" w:color="auto"/>
            <w:right w:val="none" w:sz="0" w:space="0" w:color="auto"/>
          </w:divBdr>
        </w:div>
        <w:div w:id="1196044710">
          <w:marLeft w:val="0"/>
          <w:marRight w:val="0"/>
          <w:marTop w:val="0"/>
          <w:marBottom w:val="0"/>
          <w:divBdr>
            <w:top w:val="none" w:sz="0" w:space="0" w:color="auto"/>
            <w:left w:val="none" w:sz="0" w:space="0" w:color="auto"/>
            <w:bottom w:val="none" w:sz="0" w:space="0" w:color="auto"/>
            <w:right w:val="none" w:sz="0" w:space="0" w:color="auto"/>
          </w:divBdr>
        </w:div>
        <w:div w:id="1014764221">
          <w:marLeft w:val="0"/>
          <w:marRight w:val="0"/>
          <w:marTop w:val="0"/>
          <w:marBottom w:val="0"/>
          <w:divBdr>
            <w:top w:val="none" w:sz="0" w:space="0" w:color="auto"/>
            <w:left w:val="none" w:sz="0" w:space="0" w:color="auto"/>
            <w:bottom w:val="none" w:sz="0" w:space="0" w:color="auto"/>
            <w:right w:val="none" w:sz="0" w:space="0" w:color="auto"/>
          </w:divBdr>
        </w:div>
        <w:div w:id="1537934318">
          <w:marLeft w:val="0"/>
          <w:marRight w:val="0"/>
          <w:marTop w:val="0"/>
          <w:marBottom w:val="0"/>
          <w:divBdr>
            <w:top w:val="none" w:sz="0" w:space="0" w:color="auto"/>
            <w:left w:val="none" w:sz="0" w:space="0" w:color="auto"/>
            <w:bottom w:val="none" w:sz="0" w:space="0" w:color="auto"/>
            <w:right w:val="none" w:sz="0" w:space="0" w:color="auto"/>
          </w:divBdr>
        </w:div>
        <w:div w:id="946931034">
          <w:marLeft w:val="0"/>
          <w:marRight w:val="0"/>
          <w:marTop w:val="0"/>
          <w:marBottom w:val="0"/>
          <w:divBdr>
            <w:top w:val="none" w:sz="0" w:space="0" w:color="auto"/>
            <w:left w:val="none" w:sz="0" w:space="0" w:color="auto"/>
            <w:bottom w:val="none" w:sz="0" w:space="0" w:color="auto"/>
            <w:right w:val="none" w:sz="0" w:space="0" w:color="auto"/>
          </w:divBdr>
        </w:div>
        <w:div w:id="1591700563">
          <w:marLeft w:val="0"/>
          <w:marRight w:val="0"/>
          <w:marTop w:val="0"/>
          <w:marBottom w:val="0"/>
          <w:divBdr>
            <w:top w:val="none" w:sz="0" w:space="0" w:color="auto"/>
            <w:left w:val="none" w:sz="0" w:space="0" w:color="auto"/>
            <w:bottom w:val="none" w:sz="0" w:space="0" w:color="auto"/>
            <w:right w:val="none" w:sz="0" w:space="0" w:color="auto"/>
          </w:divBdr>
        </w:div>
        <w:div w:id="1621104270">
          <w:marLeft w:val="0"/>
          <w:marRight w:val="0"/>
          <w:marTop w:val="0"/>
          <w:marBottom w:val="0"/>
          <w:divBdr>
            <w:top w:val="none" w:sz="0" w:space="0" w:color="auto"/>
            <w:left w:val="none" w:sz="0" w:space="0" w:color="auto"/>
            <w:bottom w:val="none" w:sz="0" w:space="0" w:color="auto"/>
            <w:right w:val="none" w:sz="0" w:space="0" w:color="auto"/>
          </w:divBdr>
        </w:div>
        <w:div w:id="1433741919">
          <w:marLeft w:val="0"/>
          <w:marRight w:val="0"/>
          <w:marTop w:val="0"/>
          <w:marBottom w:val="0"/>
          <w:divBdr>
            <w:top w:val="none" w:sz="0" w:space="0" w:color="auto"/>
            <w:left w:val="none" w:sz="0" w:space="0" w:color="auto"/>
            <w:bottom w:val="none" w:sz="0" w:space="0" w:color="auto"/>
            <w:right w:val="none" w:sz="0" w:space="0" w:color="auto"/>
          </w:divBdr>
        </w:div>
        <w:div w:id="322706953">
          <w:marLeft w:val="0"/>
          <w:marRight w:val="0"/>
          <w:marTop w:val="0"/>
          <w:marBottom w:val="0"/>
          <w:divBdr>
            <w:top w:val="none" w:sz="0" w:space="0" w:color="auto"/>
            <w:left w:val="none" w:sz="0" w:space="0" w:color="auto"/>
            <w:bottom w:val="none" w:sz="0" w:space="0" w:color="auto"/>
            <w:right w:val="none" w:sz="0" w:space="0" w:color="auto"/>
          </w:divBdr>
        </w:div>
        <w:div w:id="1027566529">
          <w:marLeft w:val="0"/>
          <w:marRight w:val="0"/>
          <w:marTop w:val="0"/>
          <w:marBottom w:val="0"/>
          <w:divBdr>
            <w:top w:val="none" w:sz="0" w:space="0" w:color="auto"/>
            <w:left w:val="none" w:sz="0" w:space="0" w:color="auto"/>
            <w:bottom w:val="none" w:sz="0" w:space="0" w:color="auto"/>
            <w:right w:val="none" w:sz="0" w:space="0" w:color="auto"/>
          </w:divBdr>
        </w:div>
        <w:div w:id="1942227084">
          <w:marLeft w:val="0"/>
          <w:marRight w:val="0"/>
          <w:marTop w:val="0"/>
          <w:marBottom w:val="0"/>
          <w:divBdr>
            <w:top w:val="none" w:sz="0" w:space="0" w:color="auto"/>
            <w:left w:val="none" w:sz="0" w:space="0" w:color="auto"/>
            <w:bottom w:val="none" w:sz="0" w:space="0" w:color="auto"/>
            <w:right w:val="none" w:sz="0" w:space="0" w:color="auto"/>
          </w:divBdr>
        </w:div>
        <w:div w:id="2025278926">
          <w:marLeft w:val="0"/>
          <w:marRight w:val="0"/>
          <w:marTop w:val="0"/>
          <w:marBottom w:val="0"/>
          <w:divBdr>
            <w:top w:val="none" w:sz="0" w:space="0" w:color="auto"/>
            <w:left w:val="none" w:sz="0" w:space="0" w:color="auto"/>
            <w:bottom w:val="none" w:sz="0" w:space="0" w:color="auto"/>
            <w:right w:val="none" w:sz="0" w:space="0" w:color="auto"/>
          </w:divBdr>
        </w:div>
        <w:div w:id="1994799655">
          <w:marLeft w:val="0"/>
          <w:marRight w:val="0"/>
          <w:marTop w:val="0"/>
          <w:marBottom w:val="0"/>
          <w:divBdr>
            <w:top w:val="none" w:sz="0" w:space="0" w:color="auto"/>
            <w:left w:val="none" w:sz="0" w:space="0" w:color="auto"/>
            <w:bottom w:val="none" w:sz="0" w:space="0" w:color="auto"/>
            <w:right w:val="none" w:sz="0" w:space="0" w:color="auto"/>
          </w:divBdr>
        </w:div>
        <w:div w:id="220599033">
          <w:marLeft w:val="0"/>
          <w:marRight w:val="0"/>
          <w:marTop w:val="0"/>
          <w:marBottom w:val="0"/>
          <w:divBdr>
            <w:top w:val="none" w:sz="0" w:space="0" w:color="auto"/>
            <w:left w:val="none" w:sz="0" w:space="0" w:color="auto"/>
            <w:bottom w:val="none" w:sz="0" w:space="0" w:color="auto"/>
            <w:right w:val="none" w:sz="0" w:space="0" w:color="auto"/>
          </w:divBdr>
        </w:div>
        <w:div w:id="1490176538">
          <w:marLeft w:val="0"/>
          <w:marRight w:val="0"/>
          <w:marTop w:val="0"/>
          <w:marBottom w:val="0"/>
          <w:divBdr>
            <w:top w:val="none" w:sz="0" w:space="0" w:color="auto"/>
            <w:left w:val="none" w:sz="0" w:space="0" w:color="auto"/>
            <w:bottom w:val="none" w:sz="0" w:space="0" w:color="auto"/>
            <w:right w:val="none" w:sz="0" w:space="0" w:color="auto"/>
          </w:divBdr>
        </w:div>
        <w:div w:id="1812551262">
          <w:marLeft w:val="0"/>
          <w:marRight w:val="0"/>
          <w:marTop w:val="0"/>
          <w:marBottom w:val="0"/>
          <w:divBdr>
            <w:top w:val="none" w:sz="0" w:space="0" w:color="auto"/>
            <w:left w:val="none" w:sz="0" w:space="0" w:color="auto"/>
            <w:bottom w:val="none" w:sz="0" w:space="0" w:color="auto"/>
            <w:right w:val="none" w:sz="0" w:space="0" w:color="auto"/>
          </w:divBdr>
        </w:div>
        <w:div w:id="53089813">
          <w:marLeft w:val="0"/>
          <w:marRight w:val="0"/>
          <w:marTop w:val="0"/>
          <w:marBottom w:val="0"/>
          <w:divBdr>
            <w:top w:val="none" w:sz="0" w:space="0" w:color="auto"/>
            <w:left w:val="none" w:sz="0" w:space="0" w:color="auto"/>
            <w:bottom w:val="none" w:sz="0" w:space="0" w:color="auto"/>
            <w:right w:val="none" w:sz="0" w:space="0" w:color="auto"/>
          </w:divBdr>
        </w:div>
        <w:div w:id="1010526241">
          <w:marLeft w:val="0"/>
          <w:marRight w:val="0"/>
          <w:marTop w:val="0"/>
          <w:marBottom w:val="0"/>
          <w:divBdr>
            <w:top w:val="none" w:sz="0" w:space="0" w:color="auto"/>
            <w:left w:val="none" w:sz="0" w:space="0" w:color="auto"/>
            <w:bottom w:val="none" w:sz="0" w:space="0" w:color="auto"/>
            <w:right w:val="none" w:sz="0" w:space="0" w:color="auto"/>
          </w:divBdr>
        </w:div>
        <w:div w:id="1927420457">
          <w:marLeft w:val="0"/>
          <w:marRight w:val="0"/>
          <w:marTop w:val="0"/>
          <w:marBottom w:val="0"/>
          <w:divBdr>
            <w:top w:val="none" w:sz="0" w:space="0" w:color="auto"/>
            <w:left w:val="none" w:sz="0" w:space="0" w:color="auto"/>
            <w:bottom w:val="none" w:sz="0" w:space="0" w:color="auto"/>
            <w:right w:val="none" w:sz="0" w:space="0" w:color="auto"/>
          </w:divBdr>
        </w:div>
        <w:div w:id="940139577">
          <w:marLeft w:val="0"/>
          <w:marRight w:val="0"/>
          <w:marTop w:val="0"/>
          <w:marBottom w:val="0"/>
          <w:divBdr>
            <w:top w:val="none" w:sz="0" w:space="0" w:color="auto"/>
            <w:left w:val="none" w:sz="0" w:space="0" w:color="auto"/>
            <w:bottom w:val="none" w:sz="0" w:space="0" w:color="auto"/>
            <w:right w:val="none" w:sz="0" w:space="0" w:color="auto"/>
          </w:divBdr>
        </w:div>
        <w:div w:id="2017490933">
          <w:marLeft w:val="0"/>
          <w:marRight w:val="0"/>
          <w:marTop w:val="0"/>
          <w:marBottom w:val="0"/>
          <w:divBdr>
            <w:top w:val="none" w:sz="0" w:space="0" w:color="auto"/>
            <w:left w:val="none" w:sz="0" w:space="0" w:color="auto"/>
            <w:bottom w:val="none" w:sz="0" w:space="0" w:color="auto"/>
            <w:right w:val="none" w:sz="0" w:space="0" w:color="auto"/>
          </w:divBdr>
        </w:div>
        <w:div w:id="729302631">
          <w:marLeft w:val="0"/>
          <w:marRight w:val="0"/>
          <w:marTop w:val="0"/>
          <w:marBottom w:val="0"/>
          <w:divBdr>
            <w:top w:val="none" w:sz="0" w:space="0" w:color="auto"/>
            <w:left w:val="none" w:sz="0" w:space="0" w:color="auto"/>
            <w:bottom w:val="none" w:sz="0" w:space="0" w:color="auto"/>
            <w:right w:val="none" w:sz="0" w:space="0" w:color="auto"/>
          </w:divBdr>
        </w:div>
        <w:div w:id="1866406087">
          <w:marLeft w:val="0"/>
          <w:marRight w:val="0"/>
          <w:marTop w:val="0"/>
          <w:marBottom w:val="0"/>
          <w:divBdr>
            <w:top w:val="none" w:sz="0" w:space="0" w:color="auto"/>
            <w:left w:val="none" w:sz="0" w:space="0" w:color="auto"/>
            <w:bottom w:val="none" w:sz="0" w:space="0" w:color="auto"/>
            <w:right w:val="none" w:sz="0" w:space="0" w:color="auto"/>
          </w:divBdr>
        </w:div>
        <w:div w:id="440228222">
          <w:marLeft w:val="0"/>
          <w:marRight w:val="0"/>
          <w:marTop w:val="0"/>
          <w:marBottom w:val="0"/>
          <w:divBdr>
            <w:top w:val="none" w:sz="0" w:space="0" w:color="auto"/>
            <w:left w:val="none" w:sz="0" w:space="0" w:color="auto"/>
            <w:bottom w:val="none" w:sz="0" w:space="0" w:color="auto"/>
            <w:right w:val="none" w:sz="0" w:space="0" w:color="auto"/>
          </w:divBdr>
        </w:div>
        <w:div w:id="1408303932">
          <w:marLeft w:val="0"/>
          <w:marRight w:val="0"/>
          <w:marTop w:val="0"/>
          <w:marBottom w:val="0"/>
          <w:divBdr>
            <w:top w:val="none" w:sz="0" w:space="0" w:color="auto"/>
            <w:left w:val="none" w:sz="0" w:space="0" w:color="auto"/>
            <w:bottom w:val="none" w:sz="0" w:space="0" w:color="auto"/>
            <w:right w:val="none" w:sz="0" w:space="0" w:color="auto"/>
          </w:divBdr>
        </w:div>
        <w:div w:id="494030347">
          <w:marLeft w:val="0"/>
          <w:marRight w:val="0"/>
          <w:marTop w:val="0"/>
          <w:marBottom w:val="0"/>
          <w:divBdr>
            <w:top w:val="none" w:sz="0" w:space="0" w:color="auto"/>
            <w:left w:val="none" w:sz="0" w:space="0" w:color="auto"/>
            <w:bottom w:val="none" w:sz="0" w:space="0" w:color="auto"/>
            <w:right w:val="none" w:sz="0" w:space="0" w:color="auto"/>
          </w:divBdr>
        </w:div>
        <w:div w:id="773399350">
          <w:marLeft w:val="0"/>
          <w:marRight w:val="0"/>
          <w:marTop w:val="0"/>
          <w:marBottom w:val="0"/>
          <w:divBdr>
            <w:top w:val="none" w:sz="0" w:space="0" w:color="auto"/>
            <w:left w:val="none" w:sz="0" w:space="0" w:color="auto"/>
            <w:bottom w:val="none" w:sz="0" w:space="0" w:color="auto"/>
            <w:right w:val="none" w:sz="0" w:space="0" w:color="auto"/>
          </w:divBdr>
        </w:div>
        <w:div w:id="1631938527">
          <w:marLeft w:val="0"/>
          <w:marRight w:val="0"/>
          <w:marTop w:val="0"/>
          <w:marBottom w:val="0"/>
          <w:divBdr>
            <w:top w:val="none" w:sz="0" w:space="0" w:color="auto"/>
            <w:left w:val="none" w:sz="0" w:space="0" w:color="auto"/>
            <w:bottom w:val="none" w:sz="0" w:space="0" w:color="auto"/>
            <w:right w:val="none" w:sz="0" w:space="0" w:color="auto"/>
          </w:divBdr>
        </w:div>
        <w:div w:id="1783836897">
          <w:marLeft w:val="0"/>
          <w:marRight w:val="0"/>
          <w:marTop w:val="0"/>
          <w:marBottom w:val="0"/>
          <w:divBdr>
            <w:top w:val="none" w:sz="0" w:space="0" w:color="auto"/>
            <w:left w:val="none" w:sz="0" w:space="0" w:color="auto"/>
            <w:bottom w:val="none" w:sz="0" w:space="0" w:color="auto"/>
            <w:right w:val="none" w:sz="0" w:space="0" w:color="auto"/>
          </w:divBdr>
        </w:div>
        <w:div w:id="1104227371">
          <w:marLeft w:val="0"/>
          <w:marRight w:val="0"/>
          <w:marTop w:val="0"/>
          <w:marBottom w:val="0"/>
          <w:divBdr>
            <w:top w:val="none" w:sz="0" w:space="0" w:color="auto"/>
            <w:left w:val="none" w:sz="0" w:space="0" w:color="auto"/>
            <w:bottom w:val="none" w:sz="0" w:space="0" w:color="auto"/>
            <w:right w:val="none" w:sz="0" w:space="0" w:color="auto"/>
          </w:divBdr>
        </w:div>
        <w:div w:id="288560761">
          <w:marLeft w:val="0"/>
          <w:marRight w:val="0"/>
          <w:marTop w:val="0"/>
          <w:marBottom w:val="0"/>
          <w:divBdr>
            <w:top w:val="none" w:sz="0" w:space="0" w:color="auto"/>
            <w:left w:val="none" w:sz="0" w:space="0" w:color="auto"/>
            <w:bottom w:val="none" w:sz="0" w:space="0" w:color="auto"/>
            <w:right w:val="none" w:sz="0" w:space="0" w:color="auto"/>
          </w:divBdr>
        </w:div>
        <w:div w:id="993333392">
          <w:marLeft w:val="0"/>
          <w:marRight w:val="0"/>
          <w:marTop w:val="0"/>
          <w:marBottom w:val="0"/>
          <w:divBdr>
            <w:top w:val="none" w:sz="0" w:space="0" w:color="auto"/>
            <w:left w:val="none" w:sz="0" w:space="0" w:color="auto"/>
            <w:bottom w:val="none" w:sz="0" w:space="0" w:color="auto"/>
            <w:right w:val="none" w:sz="0" w:space="0" w:color="auto"/>
          </w:divBdr>
        </w:div>
        <w:div w:id="1818647926">
          <w:marLeft w:val="0"/>
          <w:marRight w:val="0"/>
          <w:marTop w:val="0"/>
          <w:marBottom w:val="0"/>
          <w:divBdr>
            <w:top w:val="none" w:sz="0" w:space="0" w:color="auto"/>
            <w:left w:val="none" w:sz="0" w:space="0" w:color="auto"/>
            <w:bottom w:val="none" w:sz="0" w:space="0" w:color="auto"/>
            <w:right w:val="none" w:sz="0" w:space="0" w:color="auto"/>
          </w:divBdr>
        </w:div>
        <w:div w:id="436219167">
          <w:marLeft w:val="0"/>
          <w:marRight w:val="0"/>
          <w:marTop w:val="0"/>
          <w:marBottom w:val="0"/>
          <w:divBdr>
            <w:top w:val="none" w:sz="0" w:space="0" w:color="auto"/>
            <w:left w:val="none" w:sz="0" w:space="0" w:color="auto"/>
            <w:bottom w:val="none" w:sz="0" w:space="0" w:color="auto"/>
            <w:right w:val="none" w:sz="0" w:space="0" w:color="auto"/>
          </w:divBdr>
        </w:div>
        <w:div w:id="547226815">
          <w:marLeft w:val="0"/>
          <w:marRight w:val="0"/>
          <w:marTop w:val="0"/>
          <w:marBottom w:val="0"/>
          <w:divBdr>
            <w:top w:val="none" w:sz="0" w:space="0" w:color="auto"/>
            <w:left w:val="none" w:sz="0" w:space="0" w:color="auto"/>
            <w:bottom w:val="none" w:sz="0" w:space="0" w:color="auto"/>
            <w:right w:val="none" w:sz="0" w:space="0" w:color="auto"/>
          </w:divBdr>
        </w:div>
        <w:div w:id="604384283">
          <w:marLeft w:val="0"/>
          <w:marRight w:val="0"/>
          <w:marTop w:val="0"/>
          <w:marBottom w:val="0"/>
          <w:divBdr>
            <w:top w:val="none" w:sz="0" w:space="0" w:color="auto"/>
            <w:left w:val="none" w:sz="0" w:space="0" w:color="auto"/>
            <w:bottom w:val="none" w:sz="0" w:space="0" w:color="auto"/>
            <w:right w:val="none" w:sz="0" w:space="0" w:color="auto"/>
          </w:divBdr>
        </w:div>
        <w:div w:id="480079441">
          <w:marLeft w:val="0"/>
          <w:marRight w:val="0"/>
          <w:marTop w:val="0"/>
          <w:marBottom w:val="0"/>
          <w:divBdr>
            <w:top w:val="none" w:sz="0" w:space="0" w:color="auto"/>
            <w:left w:val="none" w:sz="0" w:space="0" w:color="auto"/>
            <w:bottom w:val="none" w:sz="0" w:space="0" w:color="auto"/>
            <w:right w:val="none" w:sz="0" w:space="0" w:color="auto"/>
          </w:divBdr>
        </w:div>
        <w:div w:id="1221012937">
          <w:marLeft w:val="0"/>
          <w:marRight w:val="0"/>
          <w:marTop w:val="0"/>
          <w:marBottom w:val="0"/>
          <w:divBdr>
            <w:top w:val="none" w:sz="0" w:space="0" w:color="auto"/>
            <w:left w:val="none" w:sz="0" w:space="0" w:color="auto"/>
            <w:bottom w:val="none" w:sz="0" w:space="0" w:color="auto"/>
            <w:right w:val="none" w:sz="0" w:space="0" w:color="auto"/>
          </w:divBdr>
        </w:div>
        <w:div w:id="169293728">
          <w:marLeft w:val="0"/>
          <w:marRight w:val="0"/>
          <w:marTop w:val="0"/>
          <w:marBottom w:val="0"/>
          <w:divBdr>
            <w:top w:val="none" w:sz="0" w:space="0" w:color="auto"/>
            <w:left w:val="none" w:sz="0" w:space="0" w:color="auto"/>
            <w:bottom w:val="none" w:sz="0" w:space="0" w:color="auto"/>
            <w:right w:val="none" w:sz="0" w:space="0" w:color="auto"/>
          </w:divBdr>
        </w:div>
        <w:div w:id="66341161">
          <w:marLeft w:val="0"/>
          <w:marRight w:val="0"/>
          <w:marTop w:val="0"/>
          <w:marBottom w:val="0"/>
          <w:divBdr>
            <w:top w:val="none" w:sz="0" w:space="0" w:color="auto"/>
            <w:left w:val="none" w:sz="0" w:space="0" w:color="auto"/>
            <w:bottom w:val="none" w:sz="0" w:space="0" w:color="auto"/>
            <w:right w:val="none" w:sz="0" w:space="0" w:color="auto"/>
          </w:divBdr>
        </w:div>
        <w:div w:id="1212116012">
          <w:marLeft w:val="0"/>
          <w:marRight w:val="0"/>
          <w:marTop w:val="0"/>
          <w:marBottom w:val="0"/>
          <w:divBdr>
            <w:top w:val="none" w:sz="0" w:space="0" w:color="auto"/>
            <w:left w:val="none" w:sz="0" w:space="0" w:color="auto"/>
            <w:bottom w:val="none" w:sz="0" w:space="0" w:color="auto"/>
            <w:right w:val="none" w:sz="0" w:space="0" w:color="auto"/>
          </w:divBdr>
        </w:div>
      </w:divsChild>
    </w:div>
    <w:div w:id="1023244597">
      <w:bodyDiv w:val="1"/>
      <w:marLeft w:val="0"/>
      <w:marRight w:val="0"/>
      <w:marTop w:val="0"/>
      <w:marBottom w:val="0"/>
      <w:divBdr>
        <w:top w:val="none" w:sz="0" w:space="0" w:color="auto"/>
        <w:left w:val="none" w:sz="0" w:space="0" w:color="auto"/>
        <w:bottom w:val="none" w:sz="0" w:space="0" w:color="auto"/>
        <w:right w:val="none" w:sz="0" w:space="0" w:color="auto"/>
      </w:divBdr>
      <w:divsChild>
        <w:div w:id="245194040">
          <w:marLeft w:val="0"/>
          <w:marRight w:val="0"/>
          <w:marTop w:val="0"/>
          <w:marBottom w:val="0"/>
          <w:divBdr>
            <w:top w:val="none" w:sz="0" w:space="0" w:color="auto"/>
            <w:left w:val="none" w:sz="0" w:space="0" w:color="auto"/>
            <w:bottom w:val="none" w:sz="0" w:space="0" w:color="auto"/>
            <w:right w:val="none" w:sz="0" w:space="0" w:color="auto"/>
          </w:divBdr>
        </w:div>
        <w:div w:id="1079406523">
          <w:marLeft w:val="0"/>
          <w:marRight w:val="0"/>
          <w:marTop w:val="0"/>
          <w:marBottom w:val="0"/>
          <w:divBdr>
            <w:top w:val="none" w:sz="0" w:space="0" w:color="auto"/>
            <w:left w:val="none" w:sz="0" w:space="0" w:color="auto"/>
            <w:bottom w:val="none" w:sz="0" w:space="0" w:color="auto"/>
            <w:right w:val="none" w:sz="0" w:space="0" w:color="auto"/>
          </w:divBdr>
        </w:div>
        <w:div w:id="356346759">
          <w:marLeft w:val="0"/>
          <w:marRight w:val="0"/>
          <w:marTop w:val="0"/>
          <w:marBottom w:val="0"/>
          <w:divBdr>
            <w:top w:val="none" w:sz="0" w:space="0" w:color="auto"/>
            <w:left w:val="none" w:sz="0" w:space="0" w:color="auto"/>
            <w:bottom w:val="none" w:sz="0" w:space="0" w:color="auto"/>
            <w:right w:val="none" w:sz="0" w:space="0" w:color="auto"/>
          </w:divBdr>
        </w:div>
      </w:divsChild>
    </w:div>
    <w:div w:id="1034648307">
      <w:bodyDiv w:val="1"/>
      <w:marLeft w:val="0"/>
      <w:marRight w:val="0"/>
      <w:marTop w:val="0"/>
      <w:marBottom w:val="0"/>
      <w:divBdr>
        <w:top w:val="none" w:sz="0" w:space="0" w:color="auto"/>
        <w:left w:val="none" w:sz="0" w:space="0" w:color="auto"/>
        <w:bottom w:val="none" w:sz="0" w:space="0" w:color="auto"/>
        <w:right w:val="none" w:sz="0" w:space="0" w:color="auto"/>
      </w:divBdr>
      <w:divsChild>
        <w:div w:id="1814639756">
          <w:marLeft w:val="0"/>
          <w:marRight w:val="0"/>
          <w:marTop w:val="0"/>
          <w:marBottom w:val="0"/>
          <w:divBdr>
            <w:top w:val="none" w:sz="0" w:space="0" w:color="auto"/>
            <w:left w:val="none" w:sz="0" w:space="0" w:color="auto"/>
            <w:bottom w:val="none" w:sz="0" w:space="0" w:color="auto"/>
            <w:right w:val="none" w:sz="0" w:space="0" w:color="auto"/>
          </w:divBdr>
        </w:div>
        <w:div w:id="2055696763">
          <w:marLeft w:val="0"/>
          <w:marRight w:val="0"/>
          <w:marTop w:val="0"/>
          <w:marBottom w:val="0"/>
          <w:divBdr>
            <w:top w:val="none" w:sz="0" w:space="0" w:color="auto"/>
            <w:left w:val="none" w:sz="0" w:space="0" w:color="auto"/>
            <w:bottom w:val="none" w:sz="0" w:space="0" w:color="auto"/>
            <w:right w:val="none" w:sz="0" w:space="0" w:color="auto"/>
          </w:divBdr>
        </w:div>
        <w:div w:id="448277206">
          <w:marLeft w:val="0"/>
          <w:marRight w:val="0"/>
          <w:marTop w:val="0"/>
          <w:marBottom w:val="0"/>
          <w:divBdr>
            <w:top w:val="none" w:sz="0" w:space="0" w:color="auto"/>
            <w:left w:val="none" w:sz="0" w:space="0" w:color="auto"/>
            <w:bottom w:val="none" w:sz="0" w:space="0" w:color="auto"/>
            <w:right w:val="none" w:sz="0" w:space="0" w:color="auto"/>
          </w:divBdr>
        </w:div>
        <w:div w:id="1604995310">
          <w:marLeft w:val="0"/>
          <w:marRight w:val="0"/>
          <w:marTop w:val="0"/>
          <w:marBottom w:val="0"/>
          <w:divBdr>
            <w:top w:val="none" w:sz="0" w:space="0" w:color="auto"/>
            <w:left w:val="none" w:sz="0" w:space="0" w:color="auto"/>
            <w:bottom w:val="none" w:sz="0" w:space="0" w:color="auto"/>
            <w:right w:val="none" w:sz="0" w:space="0" w:color="auto"/>
          </w:divBdr>
        </w:div>
        <w:div w:id="2035233076">
          <w:marLeft w:val="0"/>
          <w:marRight w:val="0"/>
          <w:marTop w:val="0"/>
          <w:marBottom w:val="0"/>
          <w:divBdr>
            <w:top w:val="none" w:sz="0" w:space="0" w:color="auto"/>
            <w:left w:val="none" w:sz="0" w:space="0" w:color="auto"/>
            <w:bottom w:val="none" w:sz="0" w:space="0" w:color="auto"/>
            <w:right w:val="none" w:sz="0" w:space="0" w:color="auto"/>
          </w:divBdr>
        </w:div>
        <w:div w:id="618028697">
          <w:marLeft w:val="0"/>
          <w:marRight w:val="0"/>
          <w:marTop w:val="0"/>
          <w:marBottom w:val="0"/>
          <w:divBdr>
            <w:top w:val="none" w:sz="0" w:space="0" w:color="auto"/>
            <w:left w:val="none" w:sz="0" w:space="0" w:color="auto"/>
            <w:bottom w:val="none" w:sz="0" w:space="0" w:color="auto"/>
            <w:right w:val="none" w:sz="0" w:space="0" w:color="auto"/>
          </w:divBdr>
        </w:div>
        <w:div w:id="1001811725">
          <w:marLeft w:val="0"/>
          <w:marRight w:val="0"/>
          <w:marTop w:val="0"/>
          <w:marBottom w:val="0"/>
          <w:divBdr>
            <w:top w:val="none" w:sz="0" w:space="0" w:color="auto"/>
            <w:left w:val="none" w:sz="0" w:space="0" w:color="auto"/>
            <w:bottom w:val="none" w:sz="0" w:space="0" w:color="auto"/>
            <w:right w:val="none" w:sz="0" w:space="0" w:color="auto"/>
          </w:divBdr>
        </w:div>
        <w:div w:id="17390975">
          <w:marLeft w:val="0"/>
          <w:marRight w:val="0"/>
          <w:marTop w:val="0"/>
          <w:marBottom w:val="0"/>
          <w:divBdr>
            <w:top w:val="none" w:sz="0" w:space="0" w:color="auto"/>
            <w:left w:val="none" w:sz="0" w:space="0" w:color="auto"/>
            <w:bottom w:val="none" w:sz="0" w:space="0" w:color="auto"/>
            <w:right w:val="none" w:sz="0" w:space="0" w:color="auto"/>
          </w:divBdr>
        </w:div>
        <w:div w:id="1860117735">
          <w:marLeft w:val="0"/>
          <w:marRight w:val="0"/>
          <w:marTop w:val="0"/>
          <w:marBottom w:val="0"/>
          <w:divBdr>
            <w:top w:val="none" w:sz="0" w:space="0" w:color="auto"/>
            <w:left w:val="none" w:sz="0" w:space="0" w:color="auto"/>
            <w:bottom w:val="none" w:sz="0" w:space="0" w:color="auto"/>
            <w:right w:val="none" w:sz="0" w:space="0" w:color="auto"/>
          </w:divBdr>
        </w:div>
        <w:div w:id="1411271044">
          <w:marLeft w:val="0"/>
          <w:marRight w:val="0"/>
          <w:marTop w:val="0"/>
          <w:marBottom w:val="0"/>
          <w:divBdr>
            <w:top w:val="none" w:sz="0" w:space="0" w:color="auto"/>
            <w:left w:val="none" w:sz="0" w:space="0" w:color="auto"/>
            <w:bottom w:val="none" w:sz="0" w:space="0" w:color="auto"/>
            <w:right w:val="none" w:sz="0" w:space="0" w:color="auto"/>
          </w:divBdr>
        </w:div>
        <w:div w:id="1797212269">
          <w:marLeft w:val="0"/>
          <w:marRight w:val="0"/>
          <w:marTop w:val="0"/>
          <w:marBottom w:val="0"/>
          <w:divBdr>
            <w:top w:val="none" w:sz="0" w:space="0" w:color="auto"/>
            <w:left w:val="none" w:sz="0" w:space="0" w:color="auto"/>
            <w:bottom w:val="none" w:sz="0" w:space="0" w:color="auto"/>
            <w:right w:val="none" w:sz="0" w:space="0" w:color="auto"/>
          </w:divBdr>
        </w:div>
        <w:div w:id="522207367">
          <w:marLeft w:val="0"/>
          <w:marRight w:val="0"/>
          <w:marTop w:val="0"/>
          <w:marBottom w:val="0"/>
          <w:divBdr>
            <w:top w:val="none" w:sz="0" w:space="0" w:color="auto"/>
            <w:left w:val="none" w:sz="0" w:space="0" w:color="auto"/>
            <w:bottom w:val="none" w:sz="0" w:space="0" w:color="auto"/>
            <w:right w:val="none" w:sz="0" w:space="0" w:color="auto"/>
          </w:divBdr>
        </w:div>
        <w:div w:id="618073494">
          <w:marLeft w:val="0"/>
          <w:marRight w:val="0"/>
          <w:marTop w:val="0"/>
          <w:marBottom w:val="0"/>
          <w:divBdr>
            <w:top w:val="none" w:sz="0" w:space="0" w:color="auto"/>
            <w:left w:val="none" w:sz="0" w:space="0" w:color="auto"/>
            <w:bottom w:val="none" w:sz="0" w:space="0" w:color="auto"/>
            <w:right w:val="none" w:sz="0" w:space="0" w:color="auto"/>
          </w:divBdr>
        </w:div>
        <w:div w:id="996958177">
          <w:marLeft w:val="0"/>
          <w:marRight w:val="0"/>
          <w:marTop w:val="0"/>
          <w:marBottom w:val="0"/>
          <w:divBdr>
            <w:top w:val="none" w:sz="0" w:space="0" w:color="auto"/>
            <w:left w:val="none" w:sz="0" w:space="0" w:color="auto"/>
            <w:bottom w:val="none" w:sz="0" w:space="0" w:color="auto"/>
            <w:right w:val="none" w:sz="0" w:space="0" w:color="auto"/>
          </w:divBdr>
        </w:div>
        <w:div w:id="1840537699">
          <w:marLeft w:val="0"/>
          <w:marRight w:val="0"/>
          <w:marTop w:val="0"/>
          <w:marBottom w:val="0"/>
          <w:divBdr>
            <w:top w:val="none" w:sz="0" w:space="0" w:color="auto"/>
            <w:left w:val="none" w:sz="0" w:space="0" w:color="auto"/>
            <w:bottom w:val="none" w:sz="0" w:space="0" w:color="auto"/>
            <w:right w:val="none" w:sz="0" w:space="0" w:color="auto"/>
          </w:divBdr>
        </w:div>
        <w:div w:id="1698583999">
          <w:marLeft w:val="0"/>
          <w:marRight w:val="0"/>
          <w:marTop w:val="0"/>
          <w:marBottom w:val="0"/>
          <w:divBdr>
            <w:top w:val="none" w:sz="0" w:space="0" w:color="auto"/>
            <w:left w:val="none" w:sz="0" w:space="0" w:color="auto"/>
            <w:bottom w:val="none" w:sz="0" w:space="0" w:color="auto"/>
            <w:right w:val="none" w:sz="0" w:space="0" w:color="auto"/>
          </w:divBdr>
        </w:div>
        <w:div w:id="503400218">
          <w:marLeft w:val="0"/>
          <w:marRight w:val="0"/>
          <w:marTop w:val="0"/>
          <w:marBottom w:val="0"/>
          <w:divBdr>
            <w:top w:val="none" w:sz="0" w:space="0" w:color="auto"/>
            <w:left w:val="none" w:sz="0" w:space="0" w:color="auto"/>
            <w:bottom w:val="none" w:sz="0" w:space="0" w:color="auto"/>
            <w:right w:val="none" w:sz="0" w:space="0" w:color="auto"/>
          </w:divBdr>
        </w:div>
        <w:div w:id="1561480494">
          <w:marLeft w:val="0"/>
          <w:marRight w:val="0"/>
          <w:marTop w:val="0"/>
          <w:marBottom w:val="0"/>
          <w:divBdr>
            <w:top w:val="none" w:sz="0" w:space="0" w:color="auto"/>
            <w:left w:val="none" w:sz="0" w:space="0" w:color="auto"/>
            <w:bottom w:val="none" w:sz="0" w:space="0" w:color="auto"/>
            <w:right w:val="none" w:sz="0" w:space="0" w:color="auto"/>
          </w:divBdr>
        </w:div>
        <w:div w:id="1964117173">
          <w:marLeft w:val="0"/>
          <w:marRight w:val="0"/>
          <w:marTop w:val="0"/>
          <w:marBottom w:val="0"/>
          <w:divBdr>
            <w:top w:val="none" w:sz="0" w:space="0" w:color="auto"/>
            <w:left w:val="none" w:sz="0" w:space="0" w:color="auto"/>
            <w:bottom w:val="none" w:sz="0" w:space="0" w:color="auto"/>
            <w:right w:val="none" w:sz="0" w:space="0" w:color="auto"/>
          </w:divBdr>
        </w:div>
        <w:div w:id="146870139">
          <w:marLeft w:val="0"/>
          <w:marRight w:val="0"/>
          <w:marTop w:val="0"/>
          <w:marBottom w:val="0"/>
          <w:divBdr>
            <w:top w:val="none" w:sz="0" w:space="0" w:color="auto"/>
            <w:left w:val="none" w:sz="0" w:space="0" w:color="auto"/>
            <w:bottom w:val="none" w:sz="0" w:space="0" w:color="auto"/>
            <w:right w:val="none" w:sz="0" w:space="0" w:color="auto"/>
          </w:divBdr>
        </w:div>
        <w:div w:id="2133862351">
          <w:marLeft w:val="0"/>
          <w:marRight w:val="0"/>
          <w:marTop w:val="0"/>
          <w:marBottom w:val="0"/>
          <w:divBdr>
            <w:top w:val="none" w:sz="0" w:space="0" w:color="auto"/>
            <w:left w:val="none" w:sz="0" w:space="0" w:color="auto"/>
            <w:bottom w:val="none" w:sz="0" w:space="0" w:color="auto"/>
            <w:right w:val="none" w:sz="0" w:space="0" w:color="auto"/>
          </w:divBdr>
        </w:div>
        <w:div w:id="878860663">
          <w:marLeft w:val="0"/>
          <w:marRight w:val="0"/>
          <w:marTop w:val="0"/>
          <w:marBottom w:val="0"/>
          <w:divBdr>
            <w:top w:val="none" w:sz="0" w:space="0" w:color="auto"/>
            <w:left w:val="none" w:sz="0" w:space="0" w:color="auto"/>
            <w:bottom w:val="none" w:sz="0" w:space="0" w:color="auto"/>
            <w:right w:val="none" w:sz="0" w:space="0" w:color="auto"/>
          </w:divBdr>
        </w:div>
        <w:div w:id="1589117271">
          <w:marLeft w:val="0"/>
          <w:marRight w:val="0"/>
          <w:marTop w:val="0"/>
          <w:marBottom w:val="0"/>
          <w:divBdr>
            <w:top w:val="none" w:sz="0" w:space="0" w:color="auto"/>
            <w:left w:val="none" w:sz="0" w:space="0" w:color="auto"/>
            <w:bottom w:val="none" w:sz="0" w:space="0" w:color="auto"/>
            <w:right w:val="none" w:sz="0" w:space="0" w:color="auto"/>
          </w:divBdr>
        </w:div>
        <w:div w:id="1941449225">
          <w:marLeft w:val="0"/>
          <w:marRight w:val="0"/>
          <w:marTop w:val="0"/>
          <w:marBottom w:val="0"/>
          <w:divBdr>
            <w:top w:val="none" w:sz="0" w:space="0" w:color="auto"/>
            <w:left w:val="none" w:sz="0" w:space="0" w:color="auto"/>
            <w:bottom w:val="none" w:sz="0" w:space="0" w:color="auto"/>
            <w:right w:val="none" w:sz="0" w:space="0" w:color="auto"/>
          </w:divBdr>
        </w:div>
        <w:div w:id="958492849">
          <w:marLeft w:val="0"/>
          <w:marRight w:val="0"/>
          <w:marTop w:val="0"/>
          <w:marBottom w:val="0"/>
          <w:divBdr>
            <w:top w:val="none" w:sz="0" w:space="0" w:color="auto"/>
            <w:left w:val="none" w:sz="0" w:space="0" w:color="auto"/>
            <w:bottom w:val="none" w:sz="0" w:space="0" w:color="auto"/>
            <w:right w:val="none" w:sz="0" w:space="0" w:color="auto"/>
          </w:divBdr>
        </w:div>
        <w:div w:id="1701517550">
          <w:marLeft w:val="0"/>
          <w:marRight w:val="0"/>
          <w:marTop w:val="0"/>
          <w:marBottom w:val="0"/>
          <w:divBdr>
            <w:top w:val="none" w:sz="0" w:space="0" w:color="auto"/>
            <w:left w:val="none" w:sz="0" w:space="0" w:color="auto"/>
            <w:bottom w:val="none" w:sz="0" w:space="0" w:color="auto"/>
            <w:right w:val="none" w:sz="0" w:space="0" w:color="auto"/>
          </w:divBdr>
        </w:div>
        <w:div w:id="2019115920">
          <w:marLeft w:val="0"/>
          <w:marRight w:val="0"/>
          <w:marTop w:val="0"/>
          <w:marBottom w:val="0"/>
          <w:divBdr>
            <w:top w:val="none" w:sz="0" w:space="0" w:color="auto"/>
            <w:left w:val="none" w:sz="0" w:space="0" w:color="auto"/>
            <w:bottom w:val="none" w:sz="0" w:space="0" w:color="auto"/>
            <w:right w:val="none" w:sz="0" w:space="0" w:color="auto"/>
          </w:divBdr>
        </w:div>
        <w:div w:id="2020037393">
          <w:marLeft w:val="0"/>
          <w:marRight w:val="0"/>
          <w:marTop w:val="0"/>
          <w:marBottom w:val="0"/>
          <w:divBdr>
            <w:top w:val="none" w:sz="0" w:space="0" w:color="auto"/>
            <w:left w:val="none" w:sz="0" w:space="0" w:color="auto"/>
            <w:bottom w:val="none" w:sz="0" w:space="0" w:color="auto"/>
            <w:right w:val="none" w:sz="0" w:space="0" w:color="auto"/>
          </w:divBdr>
        </w:div>
        <w:div w:id="1720131345">
          <w:marLeft w:val="0"/>
          <w:marRight w:val="0"/>
          <w:marTop w:val="0"/>
          <w:marBottom w:val="0"/>
          <w:divBdr>
            <w:top w:val="none" w:sz="0" w:space="0" w:color="auto"/>
            <w:left w:val="none" w:sz="0" w:space="0" w:color="auto"/>
            <w:bottom w:val="none" w:sz="0" w:space="0" w:color="auto"/>
            <w:right w:val="none" w:sz="0" w:space="0" w:color="auto"/>
          </w:divBdr>
        </w:div>
        <w:div w:id="1487867112">
          <w:marLeft w:val="0"/>
          <w:marRight w:val="0"/>
          <w:marTop w:val="0"/>
          <w:marBottom w:val="0"/>
          <w:divBdr>
            <w:top w:val="none" w:sz="0" w:space="0" w:color="auto"/>
            <w:left w:val="none" w:sz="0" w:space="0" w:color="auto"/>
            <w:bottom w:val="none" w:sz="0" w:space="0" w:color="auto"/>
            <w:right w:val="none" w:sz="0" w:space="0" w:color="auto"/>
          </w:divBdr>
        </w:div>
        <w:div w:id="941186666">
          <w:marLeft w:val="0"/>
          <w:marRight w:val="0"/>
          <w:marTop w:val="0"/>
          <w:marBottom w:val="0"/>
          <w:divBdr>
            <w:top w:val="none" w:sz="0" w:space="0" w:color="auto"/>
            <w:left w:val="none" w:sz="0" w:space="0" w:color="auto"/>
            <w:bottom w:val="none" w:sz="0" w:space="0" w:color="auto"/>
            <w:right w:val="none" w:sz="0" w:space="0" w:color="auto"/>
          </w:divBdr>
        </w:div>
        <w:div w:id="754084751">
          <w:marLeft w:val="0"/>
          <w:marRight w:val="0"/>
          <w:marTop w:val="0"/>
          <w:marBottom w:val="0"/>
          <w:divBdr>
            <w:top w:val="none" w:sz="0" w:space="0" w:color="auto"/>
            <w:left w:val="none" w:sz="0" w:space="0" w:color="auto"/>
            <w:bottom w:val="none" w:sz="0" w:space="0" w:color="auto"/>
            <w:right w:val="none" w:sz="0" w:space="0" w:color="auto"/>
          </w:divBdr>
        </w:div>
        <w:div w:id="2098403056">
          <w:marLeft w:val="0"/>
          <w:marRight w:val="0"/>
          <w:marTop w:val="0"/>
          <w:marBottom w:val="0"/>
          <w:divBdr>
            <w:top w:val="none" w:sz="0" w:space="0" w:color="auto"/>
            <w:left w:val="none" w:sz="0" w:space="0" w:color="auto"/>
            <w:bottom w:val="none" w:sz="0" w:space="0" w:color="auto"/>
            <w:right w:val="none" w:sz="0" w:space="0" w:color="auto"/>
          </w:divBdr>
        </w:div>
        <w:div w:id="1943418274">
          <w:marLeft w:val="0"/>
          <w:marRight w:val="0"/>
          <w:marTop w:val="0"/>
          <w:marBottom w:val="0"/>
          <w:divBdr>
            <w:top w:val="none" w:sz="0" w:space="0" w:color="auto"/>
            <w:left w:val="none" w:sz="0" w:space="0" w:color="auto"/>
            <w:bottom w:val="none" w:sz="0" w:space="0" w:color="auto"/>
            <w:right w:val="none" w:sz="0" w:space="0" w:color="auto"/>
          </w:divBdr>
        </w:div>
        <w:div w:id="818885924">
          <w:marLeft w:val="0"/>
          <w:marRight w:val="0"/>
          <w:marTop w:val="0"/>
          <w:marBottom w:val="0"/>
          <w:divBdr>
            <w:top w:val="none" w:sz="0" w:space="0" w:color="auto"/>
            <w:left w:val="none" w:sz="0" w:space="0" w:color="auto"/>
            <w:bottom w:val="none" w:sz="0" w:space="0" w:color="auto"/>
            <w:right w:val="none" w:sz="0" w:space="0" w:color="auto"/>
          </w:divBdr>
        </w:div>
      </w:divsChild>
    </w:div>
    <w:div w:id="1770659014">
      <w:bodyDiv w:val="1"/>
      <w:marLeft w:val="0"/>
      <w:marRight w:val="0"/>
      <w:marTop w:val="0"/>
      <w:marBottom w:val="0"/>
      <w:divBdr>
        <w:top w:val="none" w:sz="0" w:space="0" w:color="auto"/>
        <w:left w:val="none" w:sz="0" w:space="0" w:color="auto"/>
        <w:bottom w:val="none" w:sz="0" w:space="0" w:color="auto"/>
        <w:right w:val="none" w:sz="0" w:space="0" w:color="auto"/>
      </w:divBdr>
      <w:divsChild>
        <w:div w:id="110242890">
          <w:marLeft w:val="0"/>
          <w:marRight w:val="0"/>
          <w:marTop w:val="0"/>
          <w:marBottom w:val="0"/>
          <w:divBdr>
            <w:top w:val="none" w:sz="0" w:space="0" w:color="auto"/>
            <w:left w:val="none" w:sz="0" w:space="0" w:color="auto"/>
            <w:bottom w:val="none" w:sz="0" w:space="0" w:color="auto"/>
            <w:right w:val="none" w:sz="0" w:space="0" w:color="auto"/>
          </w:divBdr>
        </w:div>
        <w:div w:id="358967199">
          <w:marLeft w:val="0"/>
          <w:marRight w:val="0"/>
          <w:marTop w:val="0"/>
          <w:marBottom w:val="0"/>
          <w:divBdr>
            <w:top w:val="none" w:sz="0" w:space="0" w:color="auto"/>
            <w:left w:val="none" w:sz="0" w:space="0" w:color="auto"/>
            <w:bottom w:val="none" w:sz="0" w:space="0" w:color="auto"/>
            <w:right w:val="none" w:sz="0" w:space="0" w:color="auto"/>
          </w:divBdr>
        </w:div>
        <w:div w:id="2015759755">
          <w:marLeft w:val="0"/>
          <w:marRight w:val="0"/>
          <w:marTop w:val="0"/>
          <w:marBottom w:val="0"/>
          <w:divBdr>
            <w:top w:val="none" w:sz="0" w:space="0" w:color="auto"/>
            <w:left w:val="none" w:sz="0" w:space="0" w:color="auto"/>
            <w:bottom w:val="none" w:sz="0" w:space="0" w:color="auto"/>
            <w:right w:val="none" w:sz="0" w:space="0" w:color="auto"/>
          </w:divBdr>
        </w:div>
        <w:div w:id="247617757">
          <w:marLeft w:val="0"/>
          <w:marRight w:val="0"/>
          <w:marTop w:val="0"/>
          <w:marBottom w:val="0"/>
          <w:divBdr>
            <w:top w:val="none" w:sz="0" w:space="0" w:color="auto"/>
            <w:left w:val="none" w:sz="0" w:space="0" w:color="auto"/>
            <w:bottom w:val="none" w:sz="0" w:space="0" w:color="auto"/>
            <w:right w:val="none" w:sz="0" w:space="0" w:color="auto"/>
          </w:divBdr>
        </w:div>
        <w:div w:id="778766645">
          <w:marLeft w:val="0"/>
          <w:marRight w:val="0"/>
          <w:marTop w:val="0"/>
          <w:marBottom w:val="0"/>
          <w:divBdr>
            <w:top w:val="none" w:sz="0" w:space="0" w:color="auto"/>
            <w:left w:val="none" w:sz="0" w:space="0" w:color="auto"/>
            <w:bottom w:val="none" w:sz="0" w:space="0" w:color="auto"/>
            <w:right w:val="none" w:sz="0" w:space="0" w:color="auto"/>
          </w:divBdr>
        </w:div>
        <w:div w:id="1237864070">
          <w:marLeft w:val="0"/>
          <w:marRight w:val="0"/>
          <w:marTop w:val="0"/>
          <w:marBottom w:val="0"/>
          <w:divBdr>
            <w:top w:val="none" w:sz="0" w:space="0" w:color="auto"/>
            <w:left w:val="none" w:sz="0" w:space="0" w:color="auto"/>
            <w:bottom w:val="none" w:sz="0" w:space="0" w:color="auto"/>
            <w:right w:val="none" w:sz="0" w:space="0" w:color="auto"/>
          </w:divBdr>
        </w:div>
        <w:div w:id="230387874">
          <w:marLeft w:val="0"/>
          <w:marRight w:val="0"/>
          <w:marTop w:val="0"/>
          <w:marBottom w:val="0"/>
          <w:divBdr>
            <w:top w:val="none" w:sz="0" w:space="0" w:color="auto"/>
            <w:left w:val="none" w:sz="0" w:space="0" w:color="auto"/>
            <w:bottom w:val="none" w:sz="0" w:space="0" w:color="auto"/>
            <w:right w:val="none" w:sz="0" w:space="0" w:color="auto"/>
          </w:divBdr>
        </w:div>
        <w:div w:id="464740998">
          <w:marLeft w:val="0"/>
          <w:marRight w:val="0"/>
          <w:marTop w:val="0"/>
          <w:marBottom w:val="0"/>
          <w:divBdr>
            <w:top w:val="none" w:sz="0" w:space="0" w:color="auto"/>
            <w:left w:val="none" w:sz="0" w:space="0" w:color="auto"/>
            <w:bottom w:val="none" w:sz="0" w:space="0" w:color="auto"/>
            <w:right w:val="none" w:sz="0" w:space="0" w:color="auto"/>
          </w:divBdr>
        </w:div>
        <w:div w:id="1482890075">
          <w:marLeft w:val="0"/>
          <w:marRight w:val="0"/>
          <w:marTop w:val="0"/>
          <w:marBottom w:val="0"/>
          <w:divBdr>
            <w:top w:val="none" w:sz="0" w:space="0" w:color="auto"/>
            <w:left w:val="none" w:sz="0" w:space="0" w:color="auto"/>
            <w:bottom w:val="none" w:sz="0" w:space="0" w:color="auto"/>
            <w:right w:val="none" w:sz="0" w:space="0" w:color="auto"/>
          </w:divBdr>
        </w:div>
        <w:div w:id="83886630">
          <w:marLeft w:val="0"/>
          <w:marRight w:val="0"/>
          <w:marTop w:val="0"/>
          <w:marBottom w:val="0"/>
          <w:divBdr>
            <w:top w:val="none" w:sz="0" w:space="0" w:color="auto"/>
            <w:left w:val="none" w:sz="0" w:space="0" w:color="auto"/>
            <w:bottom w:val="none" w:sz="0" w:space="0" w:color="auto"/>
            <w:right w:val="none" w:sz="0" w:space="0" w:color="auto"/>
          </w:divBdr>
        </w:div>
        <w:div w:id="5709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4329</Words>
  <Characters>29873</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dc:creator>
  <cp:keywords/>
  <dc:description/>
  <cp:lastModifiedBy>Csilla</cp:lastModifiedBy>
  <cp:revision>8</cp:revision>
  <cp:lastPrinted>2017-03-21T13:21:00Z</cp:lastPrinted>
  <dcterms:created xsi:type="dcterms:W3CDTF">2017-03-21T12:40:00Z</dcterms:created>
  <dcterms:modified xsi:type="dcterms:W3CDTF">2017-03-21T13:58:00Z</dcterms:modified>
</cp:coreProperties>
</file>